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18" w:rsidRPr="001B253F" w:rsidRDefault="001B253F">
      <w:pPr>
        <w:rPr>
          <w:rFonts w:ascii="Calibri" w:hAnsi="Calibri"/>
          <w:b/>
        </w:rPr>
      </w:pPr>
      <w:bookmarkStart w:id="0" w:name="_GoBack"/>
      <w:bookmarkEnd w:id="0"/>
      <w:r w:rsidRPr="001B253F">
        <w:rPr>
          <w:rFonts w:ascii="Calibri" w:hAnsi="Calibri"/>
          <w:b/>
          <w:u w:val="single"/>
        </w:rPr>
        <w:t>Załącznik nr 1a do FORMULARZA OFERTY</w:t>
      </w:r>
      <w:r w:rsidRPr="001B253F">
        <w:rPr>
          <w:rFonts w:ascii="Calibri" w:hAnsi="Calibri"/>
          <w:b/>
        </w:rPr>
        <w:t xml:space="preserve"> - FORMULARZ CENOWY/OPIS PRZEDMIOTU ZAMÓWIENIA</w:t>
      </w:r>
    </w:p>
    <w:p w:rsidR="002C3494" w:rsidRPr="00A12255" w:rsidRDefault="002C3494" w:rsidP="00026F25">
      <w:pPr>
        <w:tabs>
          <w:tab w:val="left" w:pos="180"/>
        </w:tabs>
        <w:spacing w:after="0" w:line="240" w:lineRule="auto"/>
        <w:rPr>
          <w:rFonts w:ascii="Calibri" w:hAnsi="Calibri" w:cs="Arial"/>
          <w:b/>
          <w:sz w:val="16"/>
          <w:szCs w:val="16"/>
        </w:rPr>
      </w:pPr>
    </w:p>
    <w:p w:rsidR="00026F25" w:rsidRDefault="00F75756" w:rsidP="002C3494">
      <w:pPr>
        <w:tabs>
          <w:tab w:val="left" w:pos="180"/>
        </w:tabs>
        <w:spacing w:after="0" w:line="240" w:lineRule="auto"/>
        <w:ind w:left="993" w:hanging="851"/>
        <w:rPr>
          <w:rFonts w:ascii="Calibri" w:hAnsi="Calibri" w:cs="Arial"/>
        </w:rPr>
      </w:pPr>
      <w:r w:rsidRPr="002C3494">
        <w:rPr>
          <w:rFonts w:ascii="Calibri" w:hAnsi="Calibri" w:cs="Arial"/>
          <w:b/>
        </w:rPr>
        <w:t>Dotyczy:</w:t>
      </w:r>
      <w:r w:rsidRPr="002C3494">
        <w:rPr>
          <w:rFonts w:ascii="Calibri" w:hAnsi="Calibri" w:cs="Arial"/>
        </w:rPr>
        <w:t xml:space="preserve"> </w:t>
      </w:r>
      <w:r w:rsidR="008E5895">
        <w:rPr>
          <w:rFonts w:ascii="Calibri" w:hAnsi="Calibri" w:cs="Arial"/>
        </w:rPr>
        <w:t>D</w:t>
      </w:r>
      <w:r w:rsidR="008E5895" w:rsidRPr="008E5895">
        <w:rPr>
          <w:rFonts w:ascii="Calibri" w:hAnsi="Calibri" w:cs="Arial"/>
        </w:rPr>
        <w:t>ostaw</w:t>
      </w:r>
      <w:r w:rsidR="008E5895">
        <w:rPr>
          <w:rFonts w:ascii="Calibri" w:hAnsi="Calibri" w:cs="Arial"/>
        </w:rPr>
        <w:t>a</w:t>
      </w:r>
      <w:r w:rsidR="008E5895" w:rsidRPr="008E5895">
        <w:rPr>
          <w:rFonts w:ascii="Calibri" w:hAnsi="Calibri" w:cs="Arial"/>
        </w:rPr>
        <w:t xml:space="preserve"> i montaż podstawowego wyposażenia stomatologicznego dla jednostek znajdujących się w strukturze Uniwersyteckiego Centrum Stomatolog</w:t>
      </w:r>
      <w:r w:rsidR="005D277A">
        <w:rPr>
          <w:rFonts w:ascii="Calibri" w:hAnsi="Calibri" w:cs="Arial"/>
        </w:rPr>
        <w:t>ii</w:t>
      </w:r>
      <w:r w:rsidR="008E5895" w:rsidRPr="008E5895">
        <w:rPr>
          <w:rFonts w:ascii="Calibri" w:hAnsi="Calibri" w:cs="Arial"/>
        </w:rPr>
        <w:t xml:space="preserve"> w Lublinie</w:t>
      </w:r>
      <w:r w:rsidRPr="002C3494">
        <w:rPr>
          <w:rFonts w:ascii="Calibri" w:hAnsi="Calibri" w:cs="Arial"/>
        </w:rPr>
        <w:t xml:space="preserve">  w ramach inwestycji „Budowa </w:t>
      </w:r>
      <w:r w:rsidR="00437F32" w:rsidRPr="00437F32">
        <w:rPr>
          <w:rFonts w:ascii="Calibri" w:hAnsi="Calibri" w:cs="Arial"/>
        </w:rPr>
        <w:t>Stomatologiczne</w:t>
      </w:r>
      <w:r w:rsidR="00437F32">
        <w:rPr>
          <w:rFonts w:ascii="Calibri" w:hAnsi="Calibri" w:cs="Arial"/>
        </w:rPr>
        <w:t>go</w:t>
      </w:r>
      <w:r w:rsidR="00437F32" w:rsidRPr="00437F32">
        <w:rPr>
          <w:rFonts w:ascii="Calibri" w:hAnsi="Calibri" w:cs="Arial"/>
        </w:rPr>
        <w:t xml:space="preserve"> Centrum Kliniczne</w:t>
      </w:r>
      <w:r w:rsidR="00437F32">
        <w:rPr>
          <w:rFonts w:ascii="Calibri" w:hAnsi="Calibri" w:cs="Arial"/>
        </w:rPr>
        <w:t>go</w:t>
      </w:r>
      <w:r w:rsidR="00437F32" w:rsidRPr="00437F32">
        <w:rPr>
          <w:rFonts w:ascii="Calibri" w:hAnsi="Calibri" w:cs="Arial"/>
        </w:rPr>
        <w:t xml:space="preserve"> Uniwersytetu Medycznego </w:t>
      </w:r>
      <w:r w:rsidRPr="002C3494">
        <w:rPr>
          <w:rFonts w:ascii="Calibri" w:hAnsi="Calibri" w:cs="Arial"/>
        </w:rPr>
        <w:t>w Lublinie”</w:t>
      </w:r>
    </w:p>
    <w:p w:rsidR="00026F25" w:rsidRDefault="00026F25" w:rsidP="002C3494">
      <w:pPr>
        <w:tabs>
          <w:tab w:val="left" w:pos="180"/>
        </w:tabs>
        <w:spacing w:after="0" w:line="240" w:lineRule="auto"/>
        <w:ind w:left="993" w:hanging="851"/>
        <w:rPr>
          <w:rFonts w:ascii="Calibri" w:hAnsi="Calibri" w:cs="Arial"/>
        </w:rPr>
      </w:pPr>
    </w:p>
    <w:p w:rsidR="003270FD" w:rsidRDefault="003270FD" w:rsidP="002C3494">
      <w:pPr>
        <w:tabs>
          <w:tab w:val="left" w:pos="180"/>
        </w:tabs>
        <w:spacing w:after="0" w:line="240" w:lineRule="auto"/>
        <w:ind w:left="993" w:hanging="851"/>
        <w:rPr>
          <w:rFonts w:ascii="Calibri" w:hAnsi="Calibri" w:cs="Arial"/>
        </w:rPr>
      </w:pPr>
    </w:p>
    <w:p w:rsidR="00F75756" w:rsidRPr="00A41BD9" w:rsidRDefault="002C3494">
      <w:pPr>
        <w:tabs>
          <w:tab w:val="left" w:pos="180"/>
        </w:tabs>
        <w:spacing w:after="0" w:line="240" w:lineRule="auto"/>
        <w:ind w:left="993" w:hanging="851"/>
        <w:rPr>
          <w:rFonts w:ascii="Calibri" w:hAnsi="Calibri" w:cs="Arial"/>
        </w:rPr>
      </w:pPr>
      <w:r w:rsidRPr="00A41BD9">
        <w:rPr>
          <w:rFonts w:ascii="Calibri" w:hAnsi="Calibri" w:cs="Arial"/>
          <w:b/>
          <w:i/>
          <w:u w:val="single"/>
        </w:rPr>
        <w:t>ZADANIE NR 1</w:t>
      </w:r>
      <w:r w:rsidR="00A12255" w:rsidRPr="00A41BD9">
        <w:rPr>
          <w:rFonts w:ascii="Calibri" w:hAnsi="Calibri" w:cs="Arial"/>
          <w:b/>
          <w:i/>
        </w:rPr>
        <w:t xml:space="preserve"> – </w:t>
      </w:r>
      <w:r w:rsidR="00026F25" w:rsidRPr="00A41BD9">
        <w:rPr>
          <w:rFonts w:ascii="Calibri" w:hAnsi="Calibri" w:cs="Arial"/>
          <w:b/>
          <w:i/>
        </w:rPr>
        <w:t xml:space="preserve">DOSTAWA I MONTAŻ </w:t>
      </w:r>
      <w:r w:rsidR="008E5895">
        <w:rPr>
          <w:rFonts w:ascii="Calibri" w:hAnsi="Calibri" w:cs="Arial"/>
          <w:b/>
          <w:i/>
        </w:rPr>
        <w:t>APARATURY</w:t>
      </w:r>
      <w:r w:rsidR="008E5895" w:rsidRPr="008E5895">
        <w:rPr>
          <w:rFonts w:ascii="Calibri" w:hAnsi="Calibri" w:cs="Arial"/>
          <w:b/>
          <w:i/>
        </w:rPr>
        <w:t xml:space="preserve"> DO OBRAZOWANIA - RADIOWIZJOGRAFII</w:t>
      </w:r>
      <w:r w:rsidR="00026F25" w:rsidRPr="00A41BD9">
        <w:rPr>
          <w:rFonts w:ascii="Calibri" w:hAnsi="Calibri" w:cs="Arial"/>
          <w:b/>
          <w:i/>
        </w:rPr>
        <w:t xml:space="preserve"> </w:t>
      </w:r>
    </w:p>
    <w:p w:rsidR="002C3494" w:rsidRPr="00C3121F" w:rsidRDefault="002C3494" w:rsidP="00C3121F">
      <w:pPr>
        <w:tabs>
          <w:tab w:val="left" w:pos="180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0F3044" w:rsidRPr="00FD3486" w:rsidRDefault="000F3044" w:rsidP="001B253F">
      <w:pPr>
        <w:tabs>
          <w:tab w:val="left" w:pos="180"/>
        </w:tabs>
        <w:spacing w:after="0"/>
        <w:jc w:val="center"/>
        <w:rPr>
          <w:rFonts w:ascii="Calibri" w:hAnsi="Calibri" w:cs="Arial"/>
          <w:b/>
          <w:sz w:val="26"/>
          <w:szCs w:val="26"/>
        </w:rPr>
      </w:pPr>
      <w:r w:rsidRPr="00FD3486">
        <w:rPr>
          <w:rFonts w:ascii="Calibri" w:hAnsi="Calibri" w:cs="Arial"/>
          <w:b/>
          <w:sz w:val="26"/>
          <w:szCs w:val="26"/>
        </w:rPr>
        <w:t>Formularz cenowy/Opis przedmiotu zamówienia</w:t>
      </w:r>
      <w:r w:rsidR="00F75756" w:rsidRPr="00FD3486">
        <w:rPr>
          <w:rFonts w:ascii="Calibri" w:hAnsi="Calibri" w:cs="Arial"/>
          <w:b/>
          <w:sz w:val="26"/>
          <w:szCs w:val="26"/>
        </w:rPr>
        <w:t xml:space="preserve"> </w:t>
      </w:r>
    </w:p>
    <w:tbl>
      <w:tblPr>
        <w:tblStyle w:val="Tabela-Siatka"/>
        <w:tblW w:w="15728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567"/>
        <w:gridCol w:w="708"/>
        <w:gridCol w:w="1183"/>
        <w:gridCol w:w="1276"/>
        <w:gridCol w:w="851"/>
        <w:gridCol w:w="1275"/>
        <w:gridCol w:w="1255"/>
      </w:tblGrid>
      <w:tr w:rsidR="00834C28" w:rsidRPr="001B253F" w:rsidTr="0030776E">
        <w:tc>
          <w:tcPr>
            <w:tcW w:w="675" w:type="dxa"/>
            <w:shd w:val="clear" w:color="auto" w:fill="D9D9D9" w:themeFill="background1" w:themeFillShade="D9"/>
          </w:tcPr>
          <w:p w:rsidR="001B253F" w:rsidRPr="001B253F" w:rsidRDefault="001B253F" w:rsidP="006561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46818" w:rsidRPr="001B253F" w:rsidRDefault="00746818" w:rsidP="0065613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D91C3B" w:rsidRPr="0030776E" w:rsidRDefault="00D91C3B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834C28" w:rsidRPr="0030776E" w:rsidRDefault="00834C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776E">
              <w:rPr>
                <w:rFonts w:ascii="Calibri" w:hAnsi="Calibri"/>
                <w:b/>
                <w:sz w:val="20"/>
                <w:szCs w:val="20"/>
              </w:rPr>
              <w:t xml:space="preserve">Aparatura do obrazowania - </w:t>
            </w:r>
            <w:proofErr w:type="spellStart"/>
            <w:r w:rsidRPr="0030776E">
              <w:rPr>
                <w:rFonts w:ascii="Calibri" w:hAnsi="Calibri"/>
                <w:b/>
                <w:sz w:val="20"/>
                <w:szCs w:val="20"/>
              </w:rPr>
              <w:t>radiowizjografii</w:t>
            </w:r>
            <w:proofErr w:type="spellEnd"/>
            <w:r w:rsidRPr="0030776E" w:rsidDel="00834C2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46818" w:rsidRPr="001B253F" w:rsidRDefault="00746818" w:rsidP="0074681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776E">
              <w:rPr>
                <w:rFonts w:ascii="Calibri" w:hAnsi="Calibri"/>
                <w:sz w:val="20"/>
                <w:szCs w:val="20"/>
              </w:rPr>
              <w:t>(Zestawienie wymaganych parametrów technicznych)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6139" w:rsidRPr="001B253F" w:rsidRDefault="00656139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J.m.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56139" w:rsidRPr="001B253F" w:rsidRDefault="00656139" w:rsidP="006F5A0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46818" w:rsidRPr="001B253F" w:rsidRDefault="00746818" w:rsidP="006F5A0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Ilość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Cena jednostkowa</w:t>
            </w:r>
          </w:p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(PLN)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Wartość netto</w:t>
            </w:r>
          </w:p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(PLN)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Stawka VAT   (%)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Wartość brutto</w:t>
            </w:r>
          </w:p>
          <w:p w:rsidR="00746818" w:rsidRPr="001B253F" w:rsidRDefault="00746818" w:rsidP="0074681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(PLN)</w:t>
            </w:r>
          </w:p>
        </w:tc>
      </w:tr>
      <w:tr w:rsidR="00834C28" w:rsidRPr="001B253F" w:rsidTr="0030776E">
        <w:tc>
          <w:tcPr>
            <w:tcW w:w="675" w:type="dxa"/>
            <w:shd w:val="clear" w:color="auto" w:fill="F2F2F2" w:themeFill="background1" w:themeFillShade="F2"/>
          </w:tcPr>
          <w:p w:rsidR="00746818" w:rsidRPr="001B253F" w:rsidRDefault="00746818" w:rsidP="0065613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46818" w:rsidRPr="001B253F" w:rsidRDefault="00746818" w:rsidP="006F5A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6 (4x5)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8 (6x7)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746818" w:rsidRPr="001B253F" w:rsidRDefault="00746818" w:rsidP="00746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9 (6+8)</w:t>
            </w:r>
          </w:p>
        </w:tc>
      </w:tr>
      <w:tr w:rsidR="00762EC0" w:rsidRPr="001B253F" w:rsidTr="00E569BE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818" w:rsidRPr="0030776E" w:rsidRDefault="00D91C3B" w:rsidP="00656139">
            <w:pPr>
              <w:jc w:val="center"/>
              <w:rPr>
                <w:rFonts w:ascii="Calibri" w:hAnsi="Calibri" w:cs="Times New Roman"/>
                <w:b/>
              </w:rPr>
            </w:pPr>
            <w:r w:rsidRPr="0030776E">
              <w:rPr>
                <w:rFonts w:ascii="Calibri" w:hAnsi="Calibri" w:cs="Times New Roman"/>
                <w:b/>
              </w:rPr>
              <w:t>I.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C28" w:rsidRPr="0030776E" w:rsidRDefault="00834C28" w:rsidP="00834C28">
            <w:pPr>
              <w:rPr>
                <w:rFonts w:ascii="Calibri" w:hAnsi="Calibri" w:cs="Times New Roman"/>
                <w:b/>
                <w:u w:val="single"/>
              </w:rPr>
            </w:pPr>
            <w:r w:rsidRPr="0030776E">
              <w:rPr>
                <w:rFonts w:ascii="Calibri" w:hAnsi="Calibri" w:cs="Times New Roman"/>
                <w:b/>
                <w:u w:val="single"/>
              </w:rPr>
              <w:t xml:space="preserve">Skaner do </w:t>
            </w:r>
            <w:proofErr w:type="spellStart"/>
            <w:r w:rsidRPr="0030776E">
              <w:rPr>
                <w:rFonts w:ascii="Calibri" w:hAnsi="Calibri" w:cs="Times New Roman"/>
                <w:b/>
                <w:u w:val="single"/>
              </w:rPr>
              <w:t>radiowizjografii</w:t>
            </w:r>
            <w:proofErr w:type="spellEnd"/>
            <w:r w:rsidRPr="0030776E">
              <w:rPr>
                <w:rFonts w:ascii="Calibri" w:hAnsi="Calibri" w:cs="Times New Roman"/>
                <w:b/>
                <w:u w:val="single"/>
              </w:rPr>
              <w:t xml:space="preserve"> z jednostką sterującą i oprogramowaniem </w:t>
            </w:r>
          </w:p>
          <w:p w:rsidR="00834C28" w:rsidRPr="0030776E" w:rsidRDefault="00834C28" w:rsidP="00834C28">
            <w:pPr>
              <w:rPr>
                <w:rFonts w:ascii="Calibri" w:hAnsi="Calibri" w:cs="Times New Roman"/>
                <w:b/>
                <w:u w:val="single"/>
              </w:rPr>
            </w:pPr>
            <w:r w:rsidRPr="0030776E">
              <w:rPr>
                <w:rFonts w:ascii="Calibri" w:hAnsi="Calibri" w:cs="Times New Roman"/>
                <w:b/>
                <w:u w:val="single"/>
              </w:rPr>
              <w:t>Producent/Firma........................................................................................................</w:t>
            </w:r>
          </w:p>
          <w:p w:rsidR="00834C28" w:rsidRPr="0030776E" w:rsidRDefault="00834C28" w:rsidP="00834C28">
            <w:pPr>
              <w:rPr>
                <w:rFonts w:ascii="Calibri" w:hAnsi="Calibri" w:cs="Times New Roman"/>
                <w:b/>
                <w:u w:val="single"/>
              </w:rPr>
            </w:pPr>
            <w:r w:rsidRPr="0030776E">
              <w:rPr>
                <w:rFonts w:ascii="Calibri" w:hAnsi="Calibri" w:cs="Times New Roman"/>
                <w:b/>
                <w:u w:val="single"/>
              </w:rPr>
              <w:t>Urządzenie model/typ................................................................................................</w:t>
            </w:r>
          </w:p>
          <w:p w:rsidR="00683033" w:rsidRDefault="00834C28" w:rsidP="00834C28">
            <w:pPr>
              <w:rPr>
                <w:rFonts w:ascii="Calibri" w:hAnsi="Calibri" w:cs="Times New Roman"/>
                <w:b/>
                <w:u w:val="single"/>
              </w:rPr>
            </w:pPr>
            <w:r w:rsidRPr="0030776E">
              <w:rPr>
                <w:rFonts w:ascii="Calibri" w:hAnsi="Calibri" w:cs="Times New Roman"/>
                <w:b/>
                <w:u w:val="single"/>
              </w:rPr>
              <w:t>Kraj pochodzenia ....................................</w:t>
            </w:r>
            <w:r w:rsidR="00683033">
              <w:rPr>
                <w:rFonts w:ascii="Calibri" w:hAnsi="Calibri" w:cs="Times New Roman"/>
                <w:b/>
                <w:u w:val="single"/>
              </w:rPr>
              <w:t>.................................................................</w:t>
            </w:r>
            <w:r w:rsidRPr="0030776E">
              <w:rPr>
                <w:rFonts w:ascii="Calibri" w:hAnsi="Calibri" w:cs="Times New Roman"/>
                <w:b/>
                <w:u w:val="single"/>
              </w:rPr>
              <w:t xml:space="preserve">.. </w:t>
            </w:r>
          </w:p>
          <w:p w:rsidR="00834C28" w:rsidRPr="0030776E" w:rsidRDefault="00834C28" w:rsidP="00834C28">
            <w:pPr>
              <w:rPr>
                <w:rFonts w:ascii="Calibri" w:hAnsi="Calibri" w:cs="Times New Roman"/>
                <w:b/>
                <w:u w:val="single"/>
              </w:rPr>
            </w:pPr>
            <w:r w:rsidRPr="0030776E">
              <w:rPr>
                <w:rFonts w:ascii="Calibri" w:hAnsi="Calibri" w:cs="Times New Roman"/>
                <w:b/>
                <w:u w:val="single"/>
              </w:rPr>
              <w:t>rok produkcji min. 2019/2020: .............</w:t>
            </w:r>
            <w:r w:rsidR="00683033">
              <w:rPr>
                <w:rFonts w:ascii="Calibri" w:hAnsi="Calibri" w:cs="Times New Roman"/>
                <w:b/>
                <w:u w:val="single"/>
              </w:rPr>
              <w:t>.............................................................</w:t>
            </w:r>
            <w:r w:rsidRPr="0030776E">
              <w:rPr>
                <w:rFonts w:ascii="Calibri" w:hAnsi="Calibri" w:cs="Times New Roman"/>
                <w:b/>
                <w:u w:val="single"/>
              </w:rPr>
              <w:t>.........</w:t>
            </w:r>
          </w:p>
          <w:p w:rsidR="002C3494" w:rsidRPr="00683033" w:rsidRDefault="00834C28" w:rsidP="0036557B">
            <w:pPr>
              <w:ind w:left="176"/>
              <w:rPr>
                <w:rFonts w:ascii="Calibri" w:hAnsi="Calibri" w:cs="Times New Roman"/>
                <w:sz w:val="20"/>
                <w:szCs w:val="20"/>
              </w:rPr>
            </w:pPr>
            <w:r w:rsidRPr="0030776E">
              <w:rPr>
                <w:rFonts w:ascii="Calibri" w:hAnsi="Calibri" w:cs="Times New Roman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FD6EDC" w:rsidRDefault="00FD6EDC" w:rsidP="00FD6ED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D6EDC">
              <w:rPr>
                <w:rFonts w:ascii="Calibri" w:hAnsi="Calibri"/>
                <w:sz w:val="24"/>
                <w:szCs w:val="24"/>
              </w:rPr>
              <w:t>kpl</w:t>
            </w:r>
            <w:proofErr w:type="spellEnd"/>
            <w:r w:rsidRPr="00FD6ED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FD6EDC" w:rsidRDefault="008E5895" w:rsidP="006F5A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D6ED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30776E" w:rsidRDefault="000F304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30776E" w:rsidRDefault="000F304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30776E" w:rsidRDefault="000F304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30776E" w:rsidRDefault="000F304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044" w:rsidRPr="0030776E" w:rsidRDefault="000F304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62EC0" w:rsidRPr="001B253F" w:rsidTr="00E569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C0" w:rsidRPr="0030776E" w:rsidRDefault="00683033" w:rsidP="00656139">
            <w:pPr>
              <w:jc w:val="center"/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C0" w:rsidRPr="0030776E" w:rsidRDefault="00D91C3B" w:rsidP="006C3EC0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do cyfrowego obrazowania </w:t>
            </w:r>
            <w:proofErr w:type="spellStart"/>
            <w:r w:rsidRPr="0030776E">
              <w:rPr>
                <w:rFonts w:ascii="Calibri" w:hAnsi="Calibri" w:cs="Calibri"/>
              </w:rPr>
              <w:t>wewnątrzustnego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3EC0" w:rsidRPr="001B253F" w:rsidRDefault="006C3E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C0" w:rsidRPr="001B253F" w:rsidRDefault="006C3EC0" w:rsidP="006F5A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C0" w:rsidRPr="001B253F" w:rsidRDefault="006C3E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C0" w:rsidRPr="001B253F" w:rsidRDefault="006C3E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C0" w:rsidRPr="001B253F" w:rsidRDefault="006C3E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EC0" w:rsidRPr="001B253F" w:rsidRDefault="006C3E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EC0" w:rsidRPr="001B253F" w:rsidRDefault="006C3E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033" w:rsidRPr="001B253F" w:rsidTr="00E569B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033" w:rsidRPr="0030776E" w:rsidRDefault="00683033" w:rsidP="0030776E">
            <w:pPr>
              <w:jc w:val="center"/>
              <w:rPr>
                <w:rFonts w:ascii="Calibri" w:hAnsi="Calibri" w:cs="Times New Roman"/>
                <w:b/>
              </w:rPr>
            </w:pPr>
            <w:r w:rsidRPr="0030776E">
              <w:rPr>
                <w:rFonts w:ascii="Calibri" w:hAnsi="Calibri" w:cs="Times New Roman"/>
              </w:rPr>
              <w:t>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musi umożliwiać odczytywanie zdjęć </w:t>
            </w:r>
            <w:proofErr w:type="spellStart"/>
            <w:r w:rsidRPr="0030776E">
              <w:rPr>
                <w:rFonts w:ascii="Calibri" w:hAnsi="Calibri" w:cs="Calibri"/>
              </w:rPr>
              <w:t>rtg</w:t>
            </w:r>
            <w:proofErr w:type="spellEnd"/>
            <w:r w:rsidRPr="0030776E">
              <w:rPr>
                <w:rFonts w:ascii="Calibri" w:hAnsi="Calibri" w:cs="Calibri"/>
              </w:rPr>
              <w:t xml:space="preserve"> / skanowanie płytek obrazowych w co najmniej następujących rozmiarach płytek: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„0” – 22 x 31 mm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„1” – 24 x 40 mm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„2” – 31 x 41 mm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„3” – 27 x 54 mm</w:t>
            </w:r>
          </w:p>
          <w:p w:rsidR="00683033" w:rsidRPr="0030776E" w:rsidRDefault="00683033" w:rsidP="00683033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</w:rPr>
              <w:t>- „4” – 48 x 54 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033" w:rsidRPr="001B253F" w:rsidTr="00E569B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3" w:rsidRPr="0030776E" w:rsidDel="00332CC5" w:rsidRDefault="00683033" w:rsidP="0030776E">
            <w:pPr>
              <w:jc w:val="center"/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W zestawie z urządzeniem muszą znaleźć się co najmniej 4 płytki różnych rozmiarów oraz min. 200 osłonek higienicznych na płytki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 xml:space="preserve">Urządzenie musi posiadać funkcję automatycznego pobierania płytek bez konieczności wsuwania ich do urządzenia 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 xml:space="preserve">Urządzenie musi posiadać funkcjonalność automatycznego kasowania zawartości płytki, co umożliwia jej ponowne wykorzystanie 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 xml:space="preserve">Brak konieczności każdorazowej aktywacji skanera. Urządzenie musi być w </w:t>
            </w:r>
            <w:r w:rsidRPr="0030776E">
              <w:rPr>
                <w:rFonts w:ascii="Calibri" w:hAnsi="Calibri" w:cs="Times New Roman"/>
              </w:rPr>
              <w:lastRenderedPageBreak/>
              <w:t>ciągłej gotowości do wykonywania zdjęć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Możliwość pracy także w trybie „on-line” (w  sieci)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 xml:space="preserve">Rozdzielczość rzeczywista minimum 17 par linii/milimetr 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 xml:space="preserve">Skala szarości min:16 Bitów 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 xml:space="preserve">Urządzenie musi posiadać wyświetlacz monitorujący jego pracę </w:t>
            </w:r>
          </w:p>
          <w:p w:rsidR="00683033" w:rsidRPr="0030776E" w:rsidRDefault="00683033" w:rsidP="0030776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Czas skanowania i wyświetlania badania max. 7 sekund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033" w:rsidRPr="001B253F" w:rsidTr="00E569BE">
        <w:tc>
          <w:tcPr>
            <w:tcW w:w="675" w:type="dxa"/>
            <w:tcBorders>
              <w:top w:val="single" w:sz="4" w:space="0" w:color="auto"/>
            </w:tcBorders>
          </w:tcPr>
          <w:p w:rsidR="00683033" w:rsidRPr="0030776E" w:rsidRDefault="00683033" w:rsidP="00683033">
            <w:pPr>
              <w:jc w:val="center"/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ze skanerem do </w:t>
            </w:r>
            <w:proofErr w:type="spellStart"/>
            <w:r w:rsidRPr="0030776E">
              <w:rPr>
                <w:rFonts w:ascii="Calibri" w:hAnsi="Calibri" w:cs="Calibri"/>
              </w:rPr>
              <w:t>radiowizjografii</w:t>
            </w:r>
            <w:proofErr w:type="spellEnd"/>
            <w:r w:rsidRPr="0030776E">
              <w:rPr>
                <w:rFonts w:ascii="Calibri" w:hAnsi="Calibri" w:cs="Calibri"/>
              </w:rPr>
              <w:t xml:space="preserve"> musi znaleźć się jednostka sterująca spełniająca, co najmniej następujące parametry do obsługi urządzenia: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dysk systemowy min. 256GB SSD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pamięć: min. 8 GB RAM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przekątna ekranu min. 21,5”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nagrywarka płyt CD – DVD </w:t>
            </w:r>
          </w:p>
          <w:p w:rsidR="00683033" w:rsidRPr="0030776E" w:rsidRDefault="00810E28" w:rsidP="0068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683033" w:rsidRPr="0030776E">
              <w:rPr>
                <w:rFonts w:ascii="Calibri" w:hAnsi="Calibri" w:cs="Calibri"/>
              </w:rPr>
              <w:t xml:space="preserve">peryferia typu: mysz optyczna, klawiatura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zainstalowany systemem operacyjnym: MS Windows 10 Professional PL 64-bit lub równoważny. (parametry równoważności: - Pełna integracja z domeną Windows opartą na serwerach Windows 2008 w zakresie autoryzacji w środowisku Zamawiającego; - Zarządzanie komputerami poprzez Zasady Grup (GPO), WMI; - System nie wymagający przeprowadzenia procedury aktywacyjnej (za pomocą połączenia internetowego lub telefonicznego) również po jego </w:t>
            </w:r>
            <w:proofErr w:type="spellStart"/>
            <w:r w:rsidRPr="0030776E">
              <w:rPr>
                <w:rFonts w:ascii="Calibri" w:hAnsi="Calibri" w:cs="Calibri"/>
              </w:rPr>
              <w:t>reinstalacji</w:t>
            </w:r>
            <w:proofErr w:type="spellEnd"/>
            <w:r w:rsidRPr="0030776E">
              <w:rPr>
                <w:rFonts w:ascii="Calibri" w:hAnsi="Calibri" w:cs="Calibri"/>
              </w:rPr>
              <w:t>) Dołączony nośnik z systemem operacyjnym.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033" w:rsidRPr="0030776E" w:rsidRDefault="00683033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30776E" w:rsidRDefault="00683033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30776E" w:rsidRDefault="00683033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30776E" w:rsidRDefault="00683033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033" w:rsidRPr="001B253F" w:rsidTr="00E569BE">
        <w:tc>
          <w:tcPr>
            <w:tcW w:w="675" w:type="dxa"/>
          </w:tcPr>
          <w:p w:rsidR="00683033" w:rsidRPr="0030776E" w:rsidRDefault="00810E28" w:rsidP="00683033">
            <w:pPr>
              <w:jc w:val="center"/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</w:rPr>
              <w:t>5</w:t>
            </w:r>
            <w:r w:rsidR="00683033" w:rsidRPr="0030776E">
              <w:rPr>
                <w:rFonts w:ascii="Calibri" w:hAnsi="Calibri" w:cs="Times New Roman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Oprogramowanie komputerowe do diagnostyki badań, wgrane na jednostkę sterującą, o której mowa w pkt. </w:t>
            </w:r>
            <w:r w:rsidR="00810E28">
              <w:rPr>
                <w:rFonts w:ascii="Calibri" w:hAnsi="Calibri" w:cs="Calibri"/>
              </w:rPr>
              <w:t>4</w:t>
            </w:r>
            <w:r w:rsidRPr="0030776E">
              <w:rPr>
                <w:rFonts w:ascii="Calibri" w:hAnsi="Calibri" w:cs="Calibri"/>
              </w:rPr>
              <w:t>, posiadające co najmniej następujące funkcjonalności: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nieograniczona ilość licencji stanowiskowych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założenia własnej wewnętrznej bazy pacjentów, a także możliwość korzystania z zewnętrznej bazy pacjentów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obsługa skali szarości 8 Bit oraz 16 Bit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importu oraz eksportu zdjęć w co najmniej następujących formatach JPG, TIFF, DICOM, PNG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dostępność co najmniej następujących narzędzi do obróbki obrazu: zmiana jasności, kontrastu, współczynnika gamma, wyostrzanie, obracanie, odbicie lustrzane, lupa, kolorowanie obrazu i histogramy, wyostrzanie lub wygładzanie konturów, pomiary długości, kątów i powierzchni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wykonywania przekroju gęstości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 xml:space="preserve">- możliwość nanoszenia adnotacji oraz rysunków na obrazie 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możliwość wydruku na drukarkach współdziałających</w:t>
            </w:r>
          </w:p>
          <w:p w:rsidR="00683033" w:rsidRPr="0030776E" w:rsidRDefault="00683033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standard wymiany danych HL7 oraz DICOM </w:t>
            </w:r>
            <w:proofErr w:type="spellStart"/>
            <w:r w:rsidRPr="0030776E">
              <w:rPr>
                <w:rFonts w:ascii="Calibri" w:hAnsi="Calibri" w:cs="Calibri"/>
              </w:rPr>
              <w:t>Modality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</w:rPr>
              <w:t>Worklist</w:t>
            </w:r>
            <w:proofErr w:type="spellEnd"/>
            <w:r w:rsidRPr="0030776E">
              <w:rPr>
                <w:rFonts w:ascii="Calibri" w:hAnsi="Calibri" w:cs="Calibri"/>
              </w:rPr>
              <w:t xml:space="preserve"> umożliwiający kompatybilne po</w:t>
            </w:r>
            <w:r w:rsidR="00A3422A">
              <w:rPr>
                <w:rFonts w:ascii="Calibri" w:hAnsi="Calibri" w:cs="Calibri"/>
              </w:rPr>
              <w:t>d</w:t>
            </w:r>
            <w:r w:rsidRPr="0030776E">
              <w:rPr>
                <w:rFonts w:ascii="Calibri" w:hAnsi="Calibri" w:cs="Calibri"/>
              </w:rPr>
              <w:t>łączenie do systemu obsługi cyfrowej radiologii tzw. PASC u Zamawiającego.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033" w:rsidRPr="0030776E" w:rsidRDefault="00683033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033" w:rsidRPr="0030776E" w:rsidRDefault="00683033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033" w:rsidRPr="0030776E" w:rsidRDefault="00683033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033" w:rsidRPr="0030776E" w:rsidRDefault="00683033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033" w:rsidRPr="001B253F" w:rsidTr="00E569BE">
        <w:tc>
          <w:tcPr>
            <w:tcW w:w="675" w:type="dxa"/>
          </w:tcPr>
          <w:p w:rsidR="00683033" w:rsidRPr="0030776E" w:rsidRDefault="00A3422A" w:rsidP="00683033">
            <w:pPr>
              <w:jc w:val="center"/>
              <w:rPr>
                <w:rFonts w:ascii="Calibri" w:hAnsi="Calibri" w:cs="Times New Roman"/>
              </w:rPr>
            </w:pPr>
            <w:r w:rsidRPr="0030776E">
              <w:rPr>
                <w:rFonts w:ascii="Calibri" w:hAnsi="Calibri" w:cs="Times New Roman"/>
                <w:b/>
              </w:rPr>
              <w:t>II.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A3422A" w:rsidRPr="0030776E" w:rsidRDefault="00A3422A" w:rsidP="0030776E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 xml:space="preserve">System do </w:t>
            </w:r>
            <w:proofErr w:type="spellStart"/>
            <w:r w:rsidRPr="0030776E">
              <w:rPr>
                <w:rFonts w:ascii="Calibri" w:hAnsi="Calibri" w:cs="Calibri"/>
                <w:b/>
                <w:u w:val="single"/>
              </w:rPr>
              <w:t>radiowizjografii</w:t>
            </w:r>
            <w:proofErr w:type="spellEnd"/>
            <w:r w:rsidRPr="0030776E">
              <w:rPr>
                <w:rFonts w:ascii="Calibri" w:hAnsi="Calibri" w:cs="Calibri"/>
                <w:b/>
                <w:u w:val="single"/>
              </w:rPr>
              <w:t xml:space="preserve"> cyfrowej wraz ze stacją sterującą i oprogramowaniem </w:t>
            </w:r>
          </w:p>
          <w:p w:rsidR="00A3422A" w:rsidRPr="0030776E" w:rsidRDefault="00A3422A" w:rsidP="0030776E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A3422A" w:rsidRPr="0030776E" w:rsidRDefault="00A3422A" w:rsidP="0030776E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A3422A" w:rsidRDefault="00A3422A" w:rsidP="0030776E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Kraj pochodzenia 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</w:t>
            </w:r>
            <w:r w:rsidRPr="0030776E">
              <w:rPr>
                <w:rFonts w:ascii="Calibri" w:hAnsi="Calibri" w:cs="Calibri"/>
                <w:b/>
                <w:u w:val="single"/>
              </w:rPr>
              <w:t xml:space="preserve">.................................. </w:t>
            </w:r>
          </w:p>
          <w:p w:rsidR="00A3422A" w:rsidRPr="0030776E" w:rsidRDefault="00A3422A" w:rsidP="0030776E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683033" w:rsidRPr="0030776E" w:rsidRDefault="00A3422A">
            <w:pPr>
              <w:rPr>
                <w:rFonts w:cstheme="minorHAns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FD6EDC" w:rsidRDefault="00FD6EDC" w:rsidP="0030776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</w:t>
            </w:r>
            <w:r w:rsidRPr="00FD6EDC">
              <w:rPr>
                <w:rFonts w:ascii="Calibri" w:hAnsi="Calibri" w:cs="Calibri"/>
              </w:rPr>
              <w:t>pl</w:t>
            </w:r>
            <w:proofErr w:type="spellEnd"/>
            <w:r w:rsidRPr="00FD6EDC">
              <w:rPr>
                <w:rFonts w:ascii="Calibri" w:hAnsi="Calibri" w:cs="Calibri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30776E" w:rsidRDefault="00A3422A" w:rsidP="006830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76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30776E" w:rsidRDefault="00683033" w:rsidP="00683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30776E" w:rsidRDefault="00683033" w:rsidP="00683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30776E" w:rsidRDefault="00683033" w:rsidP="00683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30776E" w:rsidRDefault="00683033" w:rsidP="00683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033" w:rsidRPr="0030776E" w:rsidRDefault="00683033" w:rsidP="00683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10E28" w:rsidRPr="001B253F" w:rsidTr="00E569BE">
        <w:tc>
          <w:tcPr>
            <w:tcW w:w="675" w:type="dxa"/>
          </w:tcPr>
          <w:p w:rsidR="00810E28" w:rsidRPr="0030776E" w:rsidRDefault="00A3422A" w:rsidP="00683033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10E28" w:rsidRPr="0030776E" w:rsidDel="00332CC5" w:rsidRDefault="00A3422A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Urządzeni</w:t>
            </w:r>
            <w:r w:rsidR="00F51FD5">
              <w:rPr>
                <w:rFonts w:ascii="Calibri" w:hAnsi="Calibri" w:cs="Calibri"/>
              </w:rPr>
              <w:t>a</w:t>
            </w:r>
            <w:r w:rsidRPr="0030776E">
              <w:rPr>
                <w:rFonts w:ascii="Calibri" w:hAnsi="Calibri" w:cs="Calibri"/>
              </w:rPr>
              <w:t xml:space="preserve"> do cyfrowego obrazowania </w:t>
            </w:r>
            <w:proofErr w:type="spellStart"/>
            <w:r w:rsidRPr="0030776E">
              <w:rPr>
                <w:rFonts w:ascii="Calibri" w:hAnsi="Calibri" w:cs="Calibri"/>
              </w:rPr>
              <w:t>wewnątrzustnego</w:t>
            </w:r>
            <w:proofErr w:type="spellEnd"/>
            <w:r w:rsidRPr="0030776E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E28" w:rsidRPr="001B253F" w:rsidTr="00E569BE">
        <w:tc>
          <w:tcPr>
            <w:tcW w:w="675" w:type="dxa"/>
          </w:tcPr>
          <w:p w:rsidR="00810E28" w:rsidRPr="0030776E" w:rsidRDefault="00A3422A" w:rsidP="00683033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2.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Część składową systemu do </w:t>
            </w:r>
            <w:proofErr w:type="spellStart"/>
            <w:r w:rsidRPr="0030776E">
              <w:rPr>
                <w:rFonts w:ascii="Calibri" w:hAnsi="Calibri" w:cs="Calibri"/>
              </w:rPr>
              <w:t>radiowizjografi</w:t>
            </w:r>
            <w:r w:rsidR="0030776E">
              <w:rPr>
                <w:rFonts w:ascii="Calibri" w:hAnsi="Calibri" w:cs="Calibri"/>
              </w:rPr>
              <w:t>i</w:t>
            </w:r>
            <w:proofErr w:type="spellEnd"/>
            <w:r w:rsidR="0030776E">
              <w:rPr>
                <w:rFonts w:ascii="Calibri" w:hAnsi="Calibri" w:cs="Calibri"/>
              </w:rPr>
              <w:t xml:space="preserve"> </w:t>
            </w:r>
            <w:r w:rsidRPr="0030776E">
              <w:rPr>
                <w:rFonts w:ascii="Calibri" w:hAnsi="Calibri" w:cs="Calibri"/>
              </w:rPr>
              <w:t xml:space="preserve">cyfrowej stanowić ma aparat RTG spełniający, co najmniej następujące parametry: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lampa RTG umieszczona w stalowej obudowie o ergonomicznym kształcie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zasięg ramienia aparatu minimum 215 cm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kątomierz wbudowany w głowicę lampy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panel sterowania z zaprogramowanymi ustawieniami ekspozycji dla wszystkich obszarów uzębienia zarówno u dzieci jak i u dorosłych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parametry czasu ekspozycji oraz dawki naświetlania muszą być widoczne dla użytkownika na sterownicy aparatu, umieszczonej w oddzielnym pomieszczeniu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wyboru długości i kształtu </w:t>
            </w:r>
            <w:proofErr w:type="spellStart"/>
            <w:r w:rsidRPr="0030776E">
              <w:rPr>
                <w:rFonts w:ascii="Calibri" w:hAnsi="Calibri" w:cs="Calibri"/>
              </w:rPr>
              <w:t>tubusa</w:t>
            </w:r>
            <w:proofErr w:type="spellEnd"/>
            <w:r w:rsidRPr="0030776E">
              <w:rPr>
                <w:rFonts w:ascii="Calibri" w:hAnsi="Calibri" w:cs="Calibri"/>
              </w:rPr>
              <w:t xml:space="preserve"> przez użytkownika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możliwość bezprzewodowego wyzwalania ekspozycji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generator stałoprądowy, kontrolowany mikroprocesorem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wyboru napięcia prądu lampy  w zakresie min. od 60 </w:t>
            </w:r>
            <w:proofErr w:type="spellStart"/>
            <w:r w:rsidRPr="0030776E">
              <w:rPr>
                <w:rFonts w:ascii="Calibri" w:hAnsi="Calibri" w:cs="Calibri"/>
              </w:rPr>
              <w:t>kV</w:t>
            </w:r>
            <w:proofErr w:type="spellEnd"/>
            <w:r w:rsidRPr="0030776E">
              <w:rPr>
                <w:rFonts w:ascii="Calibri" w:hAnsi="Calibri" w:cs="Calibri"/>
              </w:rPr>
              <w:t xml:space="preserve"> do 70 </w:t>
            </w:r>
            <w:proofErr w:type="spellStart"/>
            <w:r w:rsidRPr="0030776E">
              <w:rPr>
                <w:rFonts w:ascii="Calibri" w:hAnsi="Calibri" w:cs="Calibri"/>
              </w:rPr>
              <w:t>kV</w:t>
            </w:r>
            <w:proofErr w:type="spellEnd"/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natężenie prądu lampy max. 7mA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ognisko lampy RTG: 0,7 mm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czas naświetlenia w zakresie min.: 0,02 do 3,2 sekundy</w:t>
            </w:r>
          </w:p>
          <w:p w:rsidR="00810E28" w:rsidRPr="0030776E" w:rsidDel="00332CC5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waga urządzenia nie większa niż 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E28" w:rsidRPr="001B253F" w:rsidTr="00E569BE">
        <w:tc>
          <w:tcPr>
            <w:tcW w:w="675" w:type="dxa"/>
          </w:tcPr>
          <w:p w:rsidR="00810E28" w:rsidRPr="0030776E" w:rsidRDefault="00A3422A" w:rsidP="00683033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3.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skład systemu do </w:t>
            </w:r>
            <w:proofErr w:type="spellStart"/>
            <w:r w:rsidRPr="0030776E">
              <w:rPr>
                <w:rFonts w:ascii="Calibri" w:hAnsi="Calibri" w:cs="Calibri"/>
              </w:rPr>
              <w:t>radiowizjografi</w:t>
            </w:r>
            <w:r w:rsidR="0030776E">
              <w:rPr>
                <w:rFonts w:ascii="Calibri" w:hAnsi="Calibri" w:cs="Calibri"/>
              </w:rPr>
              <w:t>i</w:t>
            </w:r>
            <w:proofErr w:type="spellEnd"/>
            <w:r w:rsidR="0030776E">
              <w:rPr>
                <w:rFonts w:ascii="Calibri" w:hAnsi="Calibri" w:cs="Calibri"/>
              </w:rPr>
              <w:t xml:space="preserve"> </w:t>
            </w:r>
            <w:r w:rsidRPr="0030776E">
              <w:rPr>
                <w:rFonts w:ascii="Calibri" w:hAnsi="Calibri" w:cs="Calibri"/>
              </w:rPr>
              <w:t xml:space="preserve">cyfrowej musi wchodzić </w:t>
            </w:r>
            <w:proofErr w:type="spellStart"/>
            <w:r w:rsidRPr="0030776E">
              <w:rPr>
                <w:rFonts w:ascii="Calibri" w:hAnsi="Calibri" w:cs="Calibri"/>
              </w:rPr>
              <w:t>radiowizjograf</w:t>
            </w:r>
            <w:proofErr w:type="spellEnd"/>
            <w:r w:rsidRPr="0030776E">
              <w:rPr>
                <w:rFonts w:ascii="Calibri" w:hAnsi="Calibri" w:cs="Calibri"/>
              </w:rPr>
              <w:t xml:space="preserve"> przewodowy spełniający, co najmniej następujące parametry: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system </w:t>
            </w:r>
            <w:proofErr w:type="spellStart"/>
            <w:r w:rsidRPr="0030776E">
              <w:rPr>
                <w:rFonts w:ascii="Calibri" w:hAnsi="Calibri" w:cs="Calibri"/>
              </w:rPr>
              <w:t>radiowizjografii</w:t>
            </w:r>
            <w:proofErr w:type="spellEnd"/>
            <w:r w:rsidRPr="0030776E">
              <w:rPr>
                <w:rFonts w:ascii="Calibri" w:hAnsi="Calibri" w:cs="Calibri"/>
              </w:rPr>
              <w:t xml:space="preserve"> bezpośredniej oparty na technologii CMOS (</w:t>
            </w:r>
            <w:proofErr w:type="spellStart"/>
            <w:r w:rsidRPr="0030776E">
              <w:rPr>
                <w:rFonts w:ascii="Calibri" w:hAnsi="Calibri" w:cs="Calibri"/>
              </w:rPr>
              <w:t>Complementary</w:t>
            </w:r>
            <w:proofErr w:type="spellEnd"/>
            <w:r w:rsidRPr="0030776E">
              <w:rPr>
                <w:rFonts w:ascii="Calibri" w:hAnsi="Calibri" w:cs="Calibri"/>
              </w:rPr>
              <w:t xml:space="preserve"> metal–</w:t>
            </w:r>
            <w:proofErr w:type="spellStart"/>
            <w:r w:rsidRPr="0030776E">
              <w:rPr>
                <w:rFonts w:ascii="Calibri" w:hAnsi="Calibri" w:cs="Calibri"/>
              </w:rPr>
              <w:t>oxide</w:t>
            </w:r>
            <w:proofErr w:type="spellEnd"/>
            <w:r w:rsidRPr="0030776E">
              <w:rPr>
                <w:rFonts w:ascii="Calibri" w:hAnsi="Calibri" w:cs="Calibri"/>
              </w:rPr>
              <w:t xml:space="preserve">–semiconductor) – układ światłoczułych elementów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system przenośny, wymagającą jedynie podłączenia z komputerem poprzez złącze </w:t>
            </w:r>
            <w:r w:rsidRPr="0030776E">
              <w:rPr>
                <w:rFonts w:ascii="Calibri" w:hAnsi="Calibri" w:cs="Calibri"/>
              </w:rPr>
              <w:lastRenderedPageBreak/>
              <w:t>USB. Działanie w standardzie „</w:t>
            </w:r>
            <w:proofErr w:type="spellStart"/>
            <w:r w:rsidRPr="0030776E">
              <w:rPr>
                <w:rFonts w:ascii="Calibri" w:hAnsi="Calibri" w:cs="Calibri"/>
              </w:rPr>
              <w:t>Plug&amp;Play</w:t>
            </w:r>
            <w:proofErr w:type="spellEnd"/>
            <w:r w:rsidRPr="0030776E">
              <w:rPr>
                <w:rFonts w:ascii="Calibri" w:hAnsi="Calibri" w:cs="Calibri"/>
              </w:rPr>
              <w:t xml:space="preserve">”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rozdzielczość widziana min. 20 par linii/milimetr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kroplowy kształt sensora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duża odporność sensora na uszkodzenia poprzez zastosowanie technologii zintegrowanej warstwy 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powierzchnia aktywna sensora min. 25 x 37 mm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silikonowy przewód sensora wykonany w stalowym oplocie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brak elementów pośrednich na przewodzie sensora</w:t>
            </w:r>
          </w:p>
          <w:p w:rsidR="00A3422A" w:rsidRPr="0030776E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brak konieczności aktywizacji sensora, gotowość urządzenia w każdej chwili do wykonania zdjęcia</w:t>
            </w:r>
          </w:p>
          <w:p w:rsidR="00810E28" w:rsidRDefault="00A3422A" w:rsidP="00A3422A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do urządzenia należy dołączyć zestaw pozycjonerów do techniki kąta prostego</w:t>
            </w:r>
          </w:p>
          <w:p w:rsidR="009C6EFA" w:rsidRPr="0030776E" w:rsidDel="00332CC5" w:rsidRDefault="009C6EFA" w:rsidP="00A3422A">
            <w:pPr>
              <w:rPr>
                <w:rFonts w:ascii="Calibri" w:hAnsi="Calibri" w:cs="Calibri"/>
              </w:rPr>
            </w:pPr>
            <w:r w:rsidRPr="00E569BE">
              <w:rPr>
                <w:rFonts w:ascii="Calibri" w:hAnsi="Calibri" w:cs="Calibri"/>
                <w:color w:val="000000" w:themeColor="text1"/>
              </w:rPr>
              <w:t xml:space="preserve">- do urządzenia należy dołączyć kompatybilny pilot do wyzwalania bezprzewodowego o zasięgu do 20m.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E28" w:rsidRPr="001B253F" w:rsidTr="00E569BE">
        <w:tc>
          <w:tcPr>
            <w:tcW w:w="675" w:type="dxa"/>
          </w:tcPr>
          <w:p w:rsidR="00810E28" w:rsidRPr="0030776E" w:rsidRDefault="00A3422A" w:rsidP="00683033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4.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 systemem do </w:t>
            </w:r>
            <w:proofErr w:type="spellStart"/>
            <w:r w:rsidRPr="0030776E">
              <w:rPr>
                <w:rFonts w:ascii="Calibri" w:hAnsi="Calibri" w:cs="Calibri"/>
              </w:rPr>
              <w:t>radiowizjografii</w:t>
            </w:r>
            <w:proofErr w:type="spellEnd"/>
            <w:r w:rsidRPr="0030776E">
              <w:rPr>
                <w:rFonts w:ascii="Calibri" w:hAnsi="Calibri" w:cs="Calibri"/>
              </w:rPr>
              <w:t xml:space="preserve"> cyfrowej musi znaleźć się również jednostka sterująca spełniająca, co najmniej następujące parametry do obsługi przedmiotu zamówienia: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dysk systemowy min. 256GB SSD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pamięć: min. 8 GB RAM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przekątna ekranu min. 21,5”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nagrywarka płyt CD – DVD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 peryferia typu: mysz optyczna, klawiatura </w:t>
            </w:r>
          </w:p>
          <w:p w:rsidR="00810E28" w:rsidRPr="0030776E" w:rsidDel="00332CC5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 zainstalowany systemem operacyjnym: MS Windows 10 Professional PL 64-bit lub równoważny. (parametry równoważności: - Pełna integracja z domeną Windows opartą na serwerach Windows 2008 w zakresie autoryzacji w środowisku Zamawiającego; - Zarządzanie komputerami poprzez Zasady Grup (GPO), WMI; - System nie wymagający przeprowadzenia procedury aktywacyjnej (za pomocą połączenia internetowego lub telefonicznego) również po jego </w:t>
            </w:r>
            <w:proofErr w:type="spellStart"/>
            <w:r w:rsidRPr="0030776E">
              <w:rPr>
                <w:rFonts w:ascii="Calibri" w:hAnsi="Calibri" w:cs="Calibri"/>
              </w:rPr>
              <w:t>reinstalacji</w:t>
            </w:r>
            <w:proofErr w:type="spellEnd"/>
            <w:r w:rsidRPr="0030776E">
              <w:rPr>
                <w:rFonts w:ascii="Calibri" w:hAnsi="Calibri" w:cs="Calibri"/>
              </w:rPr>
              <w:t>) Dołączony nośnik z systemem operacyjnym.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0E28" w:rsidRPr="001B253F" w:rsidTr="00E569BE">
        <w:tc>
          <w:tcPr>
            <w:tcW w:w="675" w:type="dxa"/>
          </w:tcPr>
          <w:p w:rsidR="00810E28" w:rsidRPr="0030776E" w:rsidRDefault="00A95E7C" w:rsidP="00683033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5.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Oprogramowanie komputerowe do diagnostyki badań 2D, wgrane na jednostkę sterującą, o której mowa w pkt. 4, posiadające co najmniej następujące funkcjonalności: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nieograniczona ilość licencji stanowiskowych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założenia własnej wewnętrznej bazy pacjentów, a także możliwość korzystania z zewnętrznej bazy pacjentów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 xml:space="preserve">- obsługa skali szarości 8 Bit oraz 16 Bit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praca w sieci LAN (lokalnej sieci komputerowej)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współpracy z zewnętrznym skanerem optycznym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importu oraz eksportu zdjęć w co najmniej następujących formatach JPG, TIFF, DICOM, PNG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dostępność co najmniej następujących narzędzi do obróbki obrazu: zmiana jasności, kontrastu, współczynnika gamma, wyostrzanie, obracanie, odbicie lustrzane, lupa, kolorowanie obrazu i histogramy, wyostrzanie lub wygładzanie konturów, pomiary długości, kątów i powierzchni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wykonywania przekroju gęstości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nanoszenia adnotacji oraz rysunków na obrazie </w:t>
            </w:r>
          </w:p>
          <w:p w:rsidR="00A95E7C" w:rsidRPr="0030776E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możliwość wydruku na drukarkach współdziałających</w:t>
            </w:r>
          </w:p>
          <w:p w:rsidR="00810E28" w:rsidRPr="0030776E" w:rsidDel="00332CC5" w:rsidRDefault="00A95E7C" w:rsidP="00A95E7C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standard wymiany danych HL7 oraz DICOM </w:t>
            </w:r>
            <w:proofErr w:type="spellStart"/>
            <w:r w:rsidRPr="0030776E">
              <w:rPr>
                <w:rFonts w:ascii="Calibri" w:hAnsi="Calibri" w:cs="Calibri"/>
              </w:rPr>
              <w:t>Modality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</w:rPr>
              <w:t>Worklist</w:t>
            </w:r>
            <w:proofErr w:type="spellEnd"/>
            <w:r w:rsidRPr="0030776E">
              <w:rPr>
                <w:rFonts w:ascii="Calibri" w:hAnsi="Calibri" w:cs="Calibri"/>
              </w:rPr>
              <w:t xml:space="preserve"> umożliwiający kompatybilne połączenie do systemu obsługi cyfrowej radiologii tzw. PASC u Zamawiającego.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Del="00332CC5" w:rsidRDefault="00810E28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649D" w:rsidRPr="001B253F" w:rsidTr="002A649D">
        <w:tc>
          <w:tcPr>
            <w:tcW w:w="675" w:type="dxa"/>
          </w:tcPr>
          <w:p w:rsidR="00810E28" w:rsidRPr="0030776E" w:rsidRDefault="00A95E7C" w:rsidP="00683033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6.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10E28" w:rsidRPr="0030776E" w:rsidDel="00332CC5" w:rsidRDefault="00A95E7C" w:rsidP="00683033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Wraz z systemem do </w:t>
            </w:r>
            <w:proofErr w:type="spellStart"/>
            <w:r w:rsidRPr="0030776E">
              <w:rPr>
                <w:rFonts w:ascii="Calibri" w:hAnsi="Calibri" w:cs="Calibri"/>
              </w:rPr>
              <w:t>radiowizjografii</w:t>
            </w:r>
            <w:proofErr w:type="spellEnd"/>
            <w:r w:rsidRPr="0030776E">
              <w:rPr>
                <w:rFonts w:ascii="Calibri" w:hAnsi="Calibri" w:cs="Calibri"/>
              </w:rPr>
              <w:t xml:space="preserve"> cyfrowej należy dostarczyć fartuch ochronny  RTG (1 szt.) rozmiar uniwersalny z osłoną tarczycy oraz projekt  osłon stałych wykonany dla potrzeb umieszczenia  ww. aparatu w miejscu wskazanym przez użytkownika dla potrzeb dopuszczenia pracowni do użytkowania przez odpowiednie służby.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0E28" w:rsidRPr="00332CC5" w:rsidDel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28" w:rsidRPr="00332CC5" w:rsidDel="00332CC5" w:rsidRDefault="00810E28" w:rsidP="006830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28" w:rsidRPr="00332CC5" w:rsidRDefault="00810E28" w:rsidP="00683033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E28" w:rsidRPr="001B253F" w:rsidRDefault="00810E28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033" w:rsidRPr="001B253F" w:rsidTr="0030776E">
        <w:tc>
          <w:tcPr>
            <w:tcW w:w="11071" w:type="dxa"/>
            <w:gridSpan w:val="5"/>
            <w:shd w:val="clear" w:color="auto" w:fill="F2F2F2" w:themeFill="background1" w:themeFillShade="F2"/>
          </w:tcPr>
          <w:p w:rsidR="00683033" w:rsidRPr="001B253F" w:rsidRDefault="00683033" w:rsidP="00683033">
            <w:pPr>
              <w:tabs>
                <w:tab w:val="left" w:pos="759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B253F">
              <w:rPr>
                <w:rFonts w:ascii="Calibri" w:hAnsi="Calibri"/>
                <w:b/>
                <w:sz w:val="32"/>
                <w:szCs w:val="32"/>
              </w:rPr>
              <w:t>RAZEM: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:rsidR="00683033" w:rsidRPr="001B253F" w:rsidRDefault="00683033" w:rsidP="006830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26F25" w:rsidRPr="00BC6C0E" w:rsidRDefault="00026F25" w:rsidP="00026F25">
      <w:pPr>
        <w:spacing w:after="0"/>
        <w:rPr>
          <w:rFonts w:ascii="Calibri" w:hAnsi="Calibri"/>
          <w:sz w:val="14"/>
          <w:szCs w:val="14"/>
        </w:rPr>
      </w:pPr>
    </w:p>
    <w:p w:rsidR="00DE3A8C" w:rsidRDefault="00DE3A8C" w:rsidP="00DE3A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oferowany przedmiot zamówienia jest fabrycznie nowy, nie prototypowy – wytwarzany seryjnie, nieuszkodzony, nie regenerowany </w:t>
      </w:r>
      <w:r w:rsidR="00E569BE">
        <w:rPr>
          <w:rFonts w:ascii="Arial" w:eastAsia="Arial" w:hAnsi="Arial" w:cs="Arial"/>
          <w:color w:val="000000"/>
        </w:rPr>
        <w:t xml:space="preserve">                      </w:t>
      </w:r>
      <w:r>
        <w:rPr>
          <w:rFonts w:ascii="Arial" w:eastAsia="Arial" w:hAnsi="Arial" w:cs="Arial"/>
          <w:color w:val="000000"/>
        </w:rPr>
        <w:t xml:space="preserve">(not </w:t>
      </w:r>
      <w:proofErr w:type="spellStart"/>
      <w:r>
        <w:rPr>
          <w:rFonts w:ascii="Arial" w:eastAsia="Arial" w:hAnsi="Arial" w:cs="Arial"/>
          <w:color w:val="000000"/>
        </w:rPr>
        <w:t>refurbished</w:t>
      </w:r>
      <w:proofErr w:type="spellEnd"/>
      <w:r>
        <w:rPr>
          <w:rFonts w:ascii="Arial" w:eastAsia="Arial" w:hAnsi="Arial" w:cs="Arial"/>
          <w:color w:val="000000"/>
        </w:rPr>
        <w:t>), nie będący uprzednio przedmiotem ekspozycji i wystaw, kompletny, nie wymagające przeróbek – rozwiązanie producenta, które po zainstalowaniu będzie gotowe do użytkowania bez konieczności jakichkolwiek dodatkowych zakupów i inwestycji, nie obciążone prawami osób lub podmiotów trzecich.</w:t>
      </w:r>
    </w:p>
    <w:p w:rsidR="00DE3A8C" w:rsidRPr="004D4557" w:rsidRDefault="00DE3A8C" w:rsidP="00DE3A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Arial" w:hAnsi="Arial" w:cs="Arial"/>
          <w:u w:val="single"/>
        </w:rPr>
      </w:pPr>
      <w:r w:rsidRPr="004B1AA6">
        <w:rPr>
          <w:rFonts w:ascii="Arial" w:hAnsi="Arial" w:cs="Arial"/>
          <w:u w:val="single"/>
        </w:rPr>
        <w:t xml:space="preserve">Niespełnienie choćby jednego z wymaganych warunków/parametrów określonych powyżej w </w:t>
      </w:r>
      <w:r w:rsidR="00426038">
        <w:rPr>
          <w:rFonts w:ascii="Arial" w:hAnsi="Arial" w:cs="Arial"/>
          <w:u w:val="single"/>
        </w:rPr>
        <w:t>Formularzu cenowym</w:t>
      </w:r>
      <w:r w:rsidRPr="004B1AA6">
        <w:rPr>
          <w:rFonts w:ascii="Arial" w:hAnsi="Arial" w:cs="Arial"/>
          <w:u w:val="single"/>
        </w:rPr>
        <w:t xml:space="preserve">/Opisie przedmiotu zamówienia spowoduje odrzucenie oferty. </w:t>
      </w:r>
    </w:p>
    <w:p w:rsidR="00DE3A8C" w:rsidRDefault="00DE3A8C" w:rsidP="00B6672E">
      <w:pPr>
        <w:rPr>
          <w:rFonts w:ascii="Calibri" w:hAnsi="Calibri"/>
          <w:b/>
          <w:u w:val="single"/>
        </w:rPr>
      </w:pPr>
    </w:p>
    <w:p w:rsidR="00DE3A8C" w:rsidRDefault="00DE3A8C" w:rsidP="00B6672E">
      <w:pPr>
        <w:rPr>
          <w:rFonts w:ascii="Calibri" w:hAnsi="Calibri"/>
          <w:b/>
          <w:u w:val="single"/>
        </w:rPr>
      </w:pPr>
    </w:p>
    <w:p w:rsidR="00B6672E" w:rsidRDefault="00B6672E" w:rsidP="003270FD">
      <w:pPr>
        <w:rPr>
          <w:rFonts w:ascii="Calibri" w:hAnsi="Calibri" w:cs="Arial"/>
          <w:sz w:val="16"/>
          <w:szCs w:val="16"/>
        </w:rPr>
      </w:pPr>
      <w:r w:rsidRPr="001B253F">
        <w:rPr>
          <w:rFonts w:ascii="Calibri" w:hAnsi="Calibri"/>
          <w:b/>
          <w:u w:val="single"/>
        </w:rPr>
        <w:lastRenderedPageBreak/>
        <w:t>Załącznik nr 1</w:t>
      </w:r>
      <w:r>
        <w:rPr>
          <w:rFonts w:ascii="Calibri" w:hAnsi="Calibri"/>
          <w:b/>
          <w:u w:val="single"/>
        </w:rPr>
        <w:t>a</w:t>
      </w:r>
      <w:r w:rsidRPr="001B253F">
        <w:rPr>
          <w:rFonts w:ascii="Calibri" w:hAnsi="Calibri"/>
          <w:b/>
          <w:u w:val="single"/>
        </w:rPr>
        <w:t xml:space="preserve"> do FORMULARZA OFERTY</w:t>
      </w:r>
      <w:r w:rsidRPr="001B253F">
        <w:rPr>
          <w:rFonts w:ascii="Calibri" w:hAnsi="Calibri"/>
          <w:b/>
        </w:rPr>
        <w:t xml:space="preserve"> - FORMULARZ CENOWY/OPIS PRZEDMIOTU ZAMÓWIENIA</w:t>
      </w:r>
    </w:p>
    <w:p w:rsidR="00B6672E" w:rsidRDefault="00B6672E" w:rsidP="00B6672E">
      <w:pPr>
        <w:tabs>
          <w:tab w:val="left" w:pos="180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B6672E" w:rsidRDefault="00B6672E" w:rsidP="00B6672E">
      <w:pPr>
        <w:tabs>
          <w:tab w:val="left" w:pos="180"/>
        </w:tabs>
        <w:spacing w:after="0" w:line="240" w:lineRule="auto"/>
        <w:ind w:left="993" w:hanging="851"/>
        <w:rPr>
          <w:rFonts w:ascii="Calibri" w:hAnsi="Calibri" w:cs="Arial"/>
        </w:rPr>
      </w:pPr>
      <w:r w:rsidRPr="002C3494">
        <w:rPr>
          <w:rFonts w:ascii="Calibri" w:hAnsi="Calibri" w:cs="Arial"/>
          <w:b/>
        </w:rPr>
        <w:t>Dotyczy:</w:t>
      </w:r>
      <w:r w:rsidRPr="002C3494">
        <w:rPr>
          <w:rFonts w:ascii="Calibri" w:hAnsi="Calibri" w:cs="Arial"/>
        </w:rPr>
        <w:t xml:space="preserve"> </w:t>
      </w:r>
      <w:r w:rsidR="00DE3A8C" w:rsidRPr="00DE3A8C">
        <w:rPr>
          <w:rFonts w:ascii="Calibri" w:hAnsi="Calibri" w:cs="Arial"/>
        </w:rPr>
        <w:t>Dostawa i montaż podstawowego wyposażenia stomatologicznego dla jednostek znajdujących się w strukturze Uniwersyteckiego Centrum Stomatologi</w:t>
      </w:r>
      <w:r w:rsidR="005D277A">
        <w:rPr>
          <w:rFonts w:ascii="Calibri" w:hAnsi="Calibri" w:cs="Arial"/>
        </w:rPr>
        <w:t>i</w:t>
      </w:r>
      <w:r w:rsidR="00DE3A8C" w:rsidRPr="00DE3A8C">
        <w:rPr>
          <w:rFonts w:ascii="Calibri" w:hAnsi="Calibri" w:cs="Arial"/>
        </w:rPr>
        <w:t xml:space="preserve"> w Lublinie  w ramach inwestycji „Budowa Stomatologicznego Centrum Klinicznego Uniwersytetu Medycznego w Lublinie”</w:t>
      </w:r>
    </w:p>
    <w:p w:rsidR="009B49EC" w:rsidRDefault="009B49EC" w:rsidP="00B6672E">
      <w:pPr>
        <w:tabs>
          <w:tab w:val="left" w:pos="180"/>
        </w:tabs>
        <w:spacing w:after="0" w:line="240" w:lineRule="auto"/>
        <w:ind w:left="993" w:hanging="851"/>
        <w:rPr>
          <w:rFonts w:ascii="Calibri" w:hAnsi="Calibri" w:cs="Arial"/>
        </w:rPr>
      </w:pPr>
    </w:p>
    <w:p w:rsidR="00B6672E" w:rsidRPr="007B7B8D" w:rsidRDefault="00B6672E" w:rsidP="00B6672E">
      <w:pPr>
        <w:tabs>
          <w:tab w:val="left" w:pos="180"/>
        </w:tabs>
        <w:spacing w:after="0" w:line="240" w:lineRule="auto"/>
        <w:rPr>
          <w:rFonts w:ascii="Calibri" w:hAnsi="Calibri" w:cs="Arial"/>
          <w:b/>
          <w:i/>
          <w:sz w:val="16"/>
          <w:szCs w:val="16"/>
        </w:rPr>
      </w:pPr>
      <w:r w:rsidRPr="00A41BD9">
        <w:rPr>
          <w:rFonts w:ascii="Calibri" w:hAnsi="Calibri" w:cs="Arial"/>
          <w:b/>
          <w:i/>
          <w:u w:val="single"/>
        </w:rPr>
        <w:t xml:space="preserve">ZADANIE NR 2 </w:t>
      </w:r>
      <w:r w:rsidRPr="007B7B8D">
        <w:rPr>
          <w:rFonts w:ascii="Calibri" w:hAnsi="Calibri" w:cs="Arial"/>
          <w:b/>
          <w:i/>
        </w:rPr>
        <w:t xml:space="preserve">– </w:t>
      </w:r>
      <w:r w:rsidR="00DE3A8C" w:rsidRPr="0030776E">
        <w:rPr>
          <w:rFonts w:ascii="Calibri" w:hAnsi="Calibri" w:cs="Arial"/>
          <w:b/>
        </w:rPr>
        <w:t>Dostawa i montaż pozostałego podstawowego wyposażenia stomatologicznego.</w:t>
      </w:r>
    </w:p>
    <w:p w:rsidR="00B6672E" w:rsidRPr="00C3121F" w:rsidRDefault="00B6672E" w:rsidP="00B6672E">
      <w:pPr>
        <w:tabs>
          <w:tab w:val="left" w:pos="180"/>
        </w:tabs>
        <w:spacing w:after="0" w:line="240" w:lineRule="auto"/>
        <w:rPr>
          <w:rFonts w:ascii="Calibri" w:hAnsi="Calibri" w:cs="Arial"/>
          <w:sz w:val="16"/>
          <w:szCs w:val="16"/>
        </w:rPr>
      </w:pPr>
    </w:p>
    <w:p w:rsidR="00B6672E" w:rsidRPr="009660D1" w:rsidRDefault="00B6672E" w:rsidP="00B6672E">
      <w:pPr>
        <w:tabs>
          <w:tab w:val="left" w:pos="180"/>
        </w:tabs>
        <w:spacing w:after="0"/>
        <w:jc w:val="center"/>
        <w:rPr>
          <w:rFonts w:ascii="Calibri" w:hAnsi="Calibri" w:cs="Arial"/>
          <w:b/>
          <w:sz w:val="26"/>
          <w:szCs w:val="26"/>
        </w:rPr>
      </w:pPr>
      <w:r w:rsidRPr="009660D1">
        <w:rPr>
          <w:rFonts w:ascii="Calibri" w:hAnsi="Calibri" w:cs="Arial"/>
          <w:b/>
          <w:sz w:val="26"/>
          <w:szCs w:val="26"/>
        </w:rPr>
        <w:t>Formularz cenowy/Opis przedmiotu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7994"/>
        <w:gridCol w:w="567"/>
        <w:gridCol w:w="709"/>
        <w:gridCol w:w="992"/>
        <w:gridCol w:w="1134"/>
        <w:gridCol w:w="851"/>
        <w:gridCol w:w="1276"/>
        <w:gridCol w:w="1466"/>
        <w:gridCol w:w="6"/>
      </w:tblGrid>
      <w:tr w:rsidR="00F26AEA" w:rsidRPr="001B253F" w:rsidTr="0030776E">
        <w:trPr>
          <w:gridAfter w:val="1"/>
          <w:wAfter w:w="6" w:type="dxa"/>
        </w:trPr>
        <w:tc>
          <w:tcPr>
            <w:tcW w:w="619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7994" w:type="dxa"/>
            <w:shd w:val="clear" w:color="auto" w:fill="D9D9D9" w:themeFill="background1" w:themeFillShade="D9"/>
          </w:tcPr>
          <w:p w:rsidR="00B6672E" w:rsidRPr="0030776E" w:rsidRDefault="00B6672E" w:rsidP="00810E28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2C66B1" w:rsidRDefault="00557B8D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57B8D">
              <w:rPr>
                <w:rFonts w:ascii="Calibri" w:hAnsi="Calibri"/>
                <w:b/>
                <w:sz w:val="18"/>
                <w:szCs w:val="18"/>
              </w:rPr>
              <w:t>Pozostałe podstawowe wyposażenie stomatologiczne</w:t>
            </w:r>
            <w:r w:rsidR="003270FD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    </w:t>
            </w: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B253F">
              <w:rPr>
                <w:rFonts w:ascii="Calibri" w:hAnsi="Calibri"/>
                <w:sz w:val="18"/>
                <w:szCs w:val="18"/>
              </w:rPr>
              <w:t>(Zestawienie wymaganych parametrów technicznych)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Cena jednostkowa</w:t>
            </w: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(PLN)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Wartość netto</w:t>
            </w: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(PLN)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Stawka VAT   (%)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Wartość podatku VAT (PLN)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Wartość brutto</w:t>
            </w:r>
          </w:p>
          <w:p w:rsidR="00B6672E" w:rsidRPr="001B253F" w:rsidRDefault="00B6672E" w:rsidP="00810E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253F">
              <w:rPr>
                <w:rFonts w:ascii="Calibri" w:hAnsi="Calibri"/>
                <w:b/>
                <w:sz w:val="18"/>
                <w:szCs w:val="18"/>
              </w:rPr>
              <w:t>(PLN)</w:t>
            </w:r>
          </w:p>
        </w:tc>
      </w:tr>
      <w:tr w:rsidR="00F26AEA" w:rsidRPr="001B253F" w:rsidTr="0030776E">
        <w:trPr>
          <w:gridAfter w:val="1"/>
          <w:wAfter w:w="6" w:type="dxa"/>
        </w:trPr>
        <w:tc>
          <w:tcPr>
            <w:tcW w:w="619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7994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6 (4x5)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8 (6x7)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B6672E" w:rsidRPr="001B253F" w:rsidRDefault="00B6672E" w:rsidP="00810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253F">
              <w:rPr>
                <w:rFonts w:ascii="Calibri" w:hAnsi="Calibri"/>
                <w:sz w:val="16"/>
                <w:szCs w:val="16"/>
              </w:rPr>
              <w:t>9 (6+8)</w:t>
            </w: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672E" w:rsidRPr="0030776E" w:rsidRDefault="00557B8D" w:rsidP="00810E28">
            <w:pPr>
              <w:jc w:val="center"/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Endometr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</w:t>
            </w:r>
          </w:p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</w:t>
            </w:r>
          </w:p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 xml:space="preserve">Kraj pochodzenia ................................................................................................... </w:t>
            </w:r>
          </w:p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B6672E" w:rsidRPr="0030776E" w:rsidRDefault="00557B8D" w:rsidP="00810E28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672E" w:rsidRPr="0030776E" w:rsidRDefault="00B6672E" w:rsidP="00810E2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musi umożliwiać precyzyjny pomiar długości roboczej kanału korzeniowego z zastosowaniem technologii wielu częstotliwości.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funkcję umożliwiającą określenie położenia narzędzia </w:t>
            </w:r>
            <w:proofErr w:type="spellStart"/>
            <w:r w:rsidRPr="0030776E">
              <w:rPr>
                <w:rFonts w:ascii="Calibri" w:hAnsi="Calibri" w:cs="Calibri"/>
              </w:rPr>
              <w:t>endodontycznego</w:t>
            </w:r>
            <w:proofErr w:type="spellEnd"/>
            <w:r w:rsidRPr="0030776E">
              <w:rPr>
                <w:rFonts w:ascii="Calibri" w:hAnsi="Calibri" w:cs="Calibri"/>
              </w:rPr>
              <w:t>, typu pilnik, w kanale korzeniowym za pomocą kolorów widocznych dla użytkownika na wyświetlaczu.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musi sygnalizować poprzez sygnały akustyczne, co najmniej: </w:t>
            </w:r>
          </w:p>
          <w:p w:rsidR="00557B8D" w:rsidRPr="0030776E" w:rsidRDefault="00557B8D" w:rsidP="00557B8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 pozycję położenia końcówki narzędzia </w:t>
            </w:r>
            <w:proofErr w:type="spellStart"/>
            <w:r w:rsidRPr="0030776E">
              <w:rPr>
                <w:rFonts w:ascii="Calibri" w:hAnsi="Calibri" w:cs="Calibri"/>
              </w:rPr>
              <w:t>endodontycznego</w:t>
            </w:r>
            <w:proofErr w:type="spellEnd"/>
            <w:r w:rsidRPr="0030776E">
              <w:rPr>
                <w:rFonts w:ascii="Calibri" w:hAnsi="Calibri" w:cs="Calibri"/>
              </w:rPr>
              <w:t xml:space="preserve">, typu pilnik, w kanale, </w:t>
            </w:r>
          </w:p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 przekroczenie wierzchołka korzenia.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wewnętrzne zasilanie elektryczne (akumulator typu co najmniej </w:t>
            </w:r>
            <w:proofErr w:type="spellStart"/>
            <w:r w:rsidRPr="0030776E">
              <w:rPr>
                <w:rFonts w:ascii="Calibri" w:hAnsi="Calibri" w:cs="Calibri"/>
              </w:rPr>
              <w:t>NiMH</w:t>
            </w:r>
            <w:proofErr w:type="spellEnd"/>
            <w:r w:rsidRPr="0030776E">
              <w:rPr>
                <w:rFonts w:ascii="Calibri" w:hAnsi="Calibri" w:cs="Calibri"/>
              </w:rPr>
              <w:t xml:space="preserve"> lub lepszy np. </w:t>
            </w:r>
            <w:proofErr w:type="spellStart"/>
            <w:r w:rsidRPr="0030776E">
              <w:rPr>
                <w:rFonts w:ascii="Calibri" w:hAnsi="Calibri" w:cs="Calibri"/>
              </w:rPr>
              <w:t>LiJon</w:t>
            </w:r>
            <w:proofErr w:type="spellEnd"/>
            <w:r w:rsidRPr="0030776E">
              <w:rPr>
                <w:rFonts w:ascii="Calibri" w:hAnsi="Calibri" w:cs="Calibri"/>
              </w:rPr>
              <w:t xml:space="preserve"> z możliwością wielokrotnego ładowania).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 Po uruchomieniu urządzenia na ekranie głównym musi być widoczny stan naładowania akumulatora.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kolorowy wyświetlacz wraz z panelem obsługi nie mniejszy niż 3,5” typu TFT. </w:t>
            </w:r>
            <w:r w:rsidRPr="0030776E">
              <w:rPr>
                <w:rFonts w:ascii="Calibri" w:hAnsi="Calibri" w:cs="Calibri"/>
              </w:rPr>
              <w:br/>
              <w:t>Wymiary powierzchni aktywnej wyświetlacza nie mniejsze niż min. 70mm x 53mm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Możliwość wyboru na wyświetlaczu, co najmniej następujących ustawień przez użytkownika: </w:t>
            </w:r>
          </w:p>
          <w:p w:rsidR="00557B8D" w:rsidRPr="0030776E" w:rsidRDefault="00557B8D" w:rsidP="00557B8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jasność wyświetlacza, </w:t>
            </w:r>
          </w:p>
          <w:p w:rsidR="00557B8D" w:rsidRPr="0030776E" w:rsidRDefault="00557B8D" w:rsidP="00557B8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tło wyświetlacza (jasne lub ciemne),</w:t>
            </w:r>
          </w:p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dźwięk (w tym</w:t>
            </w:r>
            <w:r w:rsidRPr="0030776E">
              <w:rPr>
                <w:rFonts w:ascii="Calibri" w:hAnsi="Calibri" w:cs="Calibri"/>
                <w:color w:val="0070C0"/>
              </w:rPr>
              <w:t xml:space="preserve">: </w:t>
            </w:r>
            <w:r w:rsidRPr="0030776E">
              <w:rPr>
                <w:rFonts w:ascii="Calibri" w:hAnsi="Calibri" w:cs="Calibri"/>
              </w:rPr>
              <w:t xml:space="preserve">wybór co najmniej dwóch różnych dźwięków) sygnalizujący np. stan pracy urządzenia i przekroczenie wierzchołka korzenia.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ochronę przed porażeniem prądem użytkownika oraz pacjenta</w:t>
            </w:r>
            <w:r w:rsidRPr="0030776E">
              <w:rPr>
                <w:rFonts w:ascii="Calibri" w:hAnsi="Calibri" w:cs="Calibri"/>
                <w:color w:val="FF0000"/>
              </w:rPr>
              <w:t xml:space="preserve"> </w:t>
            </w:r>
            <w:r w:rsidRPr="0030776E">
              <w:rPr>
                <w:rFonts w:ascii="Calibri" w:hAnsi="Calibri" w:cs="Calibri"/>
              </w:rPr>
              <w:t>w klasie co najmniej typu BF zgodnie z klasyfikacją  aparatury elektromedycznej pod względem klas ochronności oraz typu ochrony części aplikacyjnych dla urządzeń medycznych.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F55B06" w:rsidP="00557B8D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D" w:rsidRPr="0030776E" w:rsidRDefault="00557B8D" w:rsidP="00557B8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Wymiary urządzenia w stanie zamkniętym – szerokość: 101 mm, długość: 110 mm, wysokość: 27 mm (+/- 2%). Wymiary urządzenia w stanie otwartym – szerokość: 101mm, długość: 110 mm, wysokość: 97 mm (+/- 2%).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8D" w:rsidRPr="001B253F" w:rsidRDefault="00557B8D" w:rsidP="00557B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tryb pracy demo, w celach zademonstrowania działania urządzenia użytkownikowi oraz pacjentowi.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Możliwość pracy w trybie ciągłym.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urządzenie nie większa niż: 350g.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wyposażone w zewnętrzną i wewnętrzną ładowarkę.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>
            <w:pPr>
              <w:jc w:val="center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14.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06" w:rsidRPr="0030776E" w:rsidRDefault="00F55B06" w:rsidP="00F55B06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 urządzeniem muszą się znaleźć co najmniej zestaw akcesoriów: </w:t>
            </w:r>
          </w:p>
          <w:p w:rsidR="00F55B06" w:rsidRPr="0030776E" w:rsidRDefault="00F55B06" w:rsidP="00F55B06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kabel pomiarowy (1 szt.), </w:t>
            </w:r>
          </w:p>
          <w:p w:rsidR="00F55B06" w:rsidRPr="0030776E" w:rsidRDefault="00F55B06" w:rsidP="00F55B06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klipsy wargowe (2 szt.), </w:t>
            </w:r>
          </w:p>
          <w:p w:rsidR="00F55B06" w:rsidRPr="0030776E" w:rsidRDefault="00F55B06" w:rsidP="00F55B06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klamerki instrumentu (2 szt.), </w:t>
            </w:r>
          </w:p>
          <w:p w:rsidR="00F55B06" w:rsidRPr="0030776E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lancet pomiarowy (1 szt.)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06" w:rsidRPr="001B253F" w:rsidRDefault="00F55B06" w:rsidP="00F55B0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B06" w:rsidRPr="001B253F" w:rsidRDefault="00F55B06" w:rsidP="00F55B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5B06" w:rsidRPr="0030776E" w:rsidRDefault="00F55B06" w:rsidP="00F55B06">
            <w:pPr>
              <w:jc w:val="center"/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5B06" w:rsidRPr="0030776E" w:rsidRDefault="00F55B06" w:rsidP="00F55B0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Piaskarki profilaktyczne </w:t>
            </w:r>
          </w:p>
          <w:p w:rsidR="00F55B06" w:rsidRPr="00F55B06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F55B06">
              <w:rPr>
                <w:rFonts w:ascii="Calibri" w:hAnsi="Calibri" w:cs="Calibri"/>
                <w:b/>
                <w:u w:val="single"/>
              </w:rPr>
              <w:t>Producent/Firma.....................................................</w:t>
            </w:r>
            <w:r w:rsidR="007301DD">
              <w:rPr>
                <w:rFonts w:ascii="Calibri" w:hAnsi="Calibri" w:cs="Calibri"/>
                <w:b/>
                <w:u w:val="single"/>
              </w:rPr>
              <w:t>...............................</w:t>
            </w:r>
            <w:r w:rsidRPr="00F55B06">
              <w:rPr>
                <w:rFonts w:ascii="Calibri" w:hAnsi="Calibri" w:cs="Calibri"/>
                <w:b/>
                <w:u w:val="single"/>
              </w:rPr>
              <w:t>.................</w:t>
            </w:r>
          </w:p>
          <w:p w:rsidR="00F55B06" w:rsidRPr="00F55B06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F55B06">
              <w:rPr>
                <w:rFonts w:ascii="Calibri" w:hAnsi="Calibri" w:cs="Calibri"/>
                <w:b/>
                <w:u w:val="single"/>
              </w:rPr>
              <w:t>Urządzenie model/typ............................................</w:t>
            </w:r>
            <w:r w:rsidR="007301DD">
              <w:rPr>
                <w:rFonts w:ascii="Calibri" w:hAnsi="Calibri" w:cs="Calibri"/>
                <w:b/>
                <w:u w:val="single"/>
              </w:rPr>
              <w:t>..</w:t>
            </w:r>
            <w:r w:rsidRPr="00F55B06">
              <w:rPr>
                <w:rFonts w:ascii="Calibri" w:hAnsi="Calibri" w:cs="Calibri"/>
                <w:b/>
                <w:u w:val="single"/>
              </w:rPr>
              <w:t>.................</w:t>
            </w:r>
            <w:r w:rsidR="007301DD">
              <w:rPr>
                <w:rFonts w:ascii="Calibri" w:hAnsi="Calibri" w:cs="Calibri"/>
                <w:b/>
                <w:u w:val="single"/>
              </w:rPr>
              <w:t>..............................</w:t>
            </w:r>
          </w:p>
          <w:p w:rsidR="007301DD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F55B06">
              <w:rPr>
                <w:rFonts w:ascii="Calibri" w:hAnsi="Calibri" w:cs="Calibri"/>
                <w:b/>
                <w:u w:val="single"/>
              </w:rPr>
              <w:t>Kraj pochodzenia ................................................</w:t>
            </w:r>
            <w:r w:rsidR="007301DD">
              <w:rPr>
                <w:rFonts w:ascii="Calibri" w:hAnsi="Calibri" w:cs="Calibri"/>
                <w:b/>
                <w:u w:val="single"/>
              </w:rPr>
              <w:t>.........................</w:t>
            </w:r>
            <w:r w:rsidRPr="00F55B06">
              <w:rPr>
                <w:rFonts w:ascii="Calibri" w:hAnsi="Calibri" w:cs="Calibri"/>
                <w:b/>
                <w:u w:val="single"/>
              </w:rPr>
              <w:t xml:space="preserve">........................... </w:t>
            </w:r>
          </w:p>
          <w:p w:rsidR="00F55B06" w:rsidRPr="00F55B06" w:rsidRDefault="00F55B06" w:rsidP="00F55B06">
            <w:pPr>
              <w:rPr>
                <w:rFonts w:ascii="Calibri" w:hAnsi="Calibri" w:cs="Calibri"/>
                <w:b/>
                <w:u w:val="single"/>
              </w:rPr>
            </w:pPr>
            <w:r w:rsidRPr="00F55B06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F55B06" w:rsidRPr="0030776E" w:rsidRDefault="00F55B06" w:rsidP="00F55B06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5B06" w:rsidRPr="0030776E" w:rsidRDefault="00F55B06" w:rsidP="00F55B0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30776E" w:rsidRDefault="007301DD" w:rsidP="007301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30776E" w:rsidRDefault="007301DD" w:rsidP="007301D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bezpośredniego podłączania do rękawa turbinowego typu </w:t>
            </w:r>
            <w:proofErr w:type="spellStart"/>
            <w:r w:rsidRPr="0030776E">
              <w:rPr>
                <w:rFonts w:ascii="Calibri" w:hAnsi="Calibri" w:cs="Calibri"/>
              </w:rPr>
              <w:t>Midwest</w:t>
            </w:r>
            <w:proofErr w:type="spellEnd"/>
            <w:r w:rsidRPr="0030776E">
              <w:rPr>
                <w:rFonts w:ascii="Calibri" w:hAnsi="Calibri" w:cs="Calibri"/>
              </w:rPr>
              <w:t xml:space="preserve"> stosowanego u Zamawiającego.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F55B06" w:rsidRDefault="007301DD" w:rsidP="007301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7301DD" w:rsidRDefault="007301DD" w:rsidP="007301D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umożliwiać polerowanie oraz usuwanie </w:t>
            </w:r>
            <w:proofErr w:type="spellStart"/>
            <w:r w:rsidRPr="0030776E">
              <w:rPr>
                <w:rFonts w:ascii="Calibri" w:hAnsi="Calibri" w:cs="Calibri"/>
              </w:rPr>
              <w:t>biofilmu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</w:rPr>
              <w:t>naddziąsłowego</w:t>
            </w:r>
            <w:proofErr w:type="spellEnd"/>
            <w:r w:rsidRPr="0030776E">
              <w:rPr>
                <w:rFonts w:ascii="Calibri" w:hAnsi="Calibri" w:cs="Calibri"/>
              </w:rPr>
              <w:t xml:space="preserve"> i </w:t>
            </w:r>
            <w:proofErr w:type="spellStart"/>
            <w:r w:rsidRPr="0030776E">
              <w:rPr>
                <w:rFonts w:ascii="Calibri" w:hAnsi="Calibri" w:cs="Calibri"/>
              </w:rPr>
              <w:t>poddziąsłowego</w:t>
            </w:r>
            <w:proofErr w:type="spellEnd"/>
            <w:r w:rsidRPr="0030776E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F55B06" w:rsidRDefault="007301DD" w:rsidP="007301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7301DD" w:rsidRDefault="007301DD" w:rsidP="007301D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Na wyposażeniu obrotowa dysza w zakresie min. 120°, nadająca się do wielokrotnej sterylizacji w autoklawie.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F55B06" w:rsidRDefault="007301DD" w:rsidP="007301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7301DD" w:rsidRDefault="007301DD" w:rsidP="007301D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wyposażone w przezroczysty pojemnik na proszek/piasek (do piaskowania), łatwy do czyszczenia i ponownego napełniania.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F55B06" w:rsidRDefault="007301DD" w:rsidP="007301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7301DD" w:rsidRDefault="007301DD" w:rsidP="007301D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lekką i kompaktową rękojeść z rotacją 360°. Rękojeść musi być wyposażona w antypoślizgowy pierścień silikonowy zapewniający pewny uchwyt.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F55B06" w:rsidRDefault="007301DD" w:rsidP="007301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DD" w:rsidRPr="007301DD" w:rsidRDefault="007301DD" w:rsidP="007301D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Ciśnienie robocze z rękawa turbinowego w zakresie od min. 2,7 do max. 3,5 bar</w:t>
            </w:r>
            <w:r w:rsidRPr="0030776E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DD" w:rsidRPr="001B253F" w:rsidRDefault="007301DD" w:rsidP="007301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1DD" w:rsidRPr="001B253F" w:rsidRDefault="007301DD" w:rsidP="007301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7B03" w:rsidRPr="0030776E" w:rsidRDefault="00AD231D" w:rsidP="00117B03">
            <w:pPr>
              <w:jc w:val="center"/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t>III.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31D" w:rsidRPr="0030776E" w:rsidRDefault="00AD231D" w:rsidP="00AD231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Cieplarka </w:t>
            </w:r>
          </w:p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AD231D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Producent/Firma.........................................................................................................</w:t>
            </w:r>
          </w:p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AD231D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model/typ.................................................................................................</w:t>
            </w:r>
          </w:p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AD231D">
              <w:rPr>
                <w:rFonts w:ascii="Calibri" w:hAnsi="Calibri" w:cs="Calibri"/>
                <w:b/>
                <w:u w:val="single"/>
              </w:rPr>
              <w:t>Kraj pochodzenia ...........................</w:t>
            </w:r>
            <w:r w:rsidR="002C66B1">
              <w:rPr>
                <w:rFonts w:ascii="Calibri" w:hAnsi="Calibri" w:cs="Calibri"/>
                <w:b/>
                <w:u w:val="single"/>
              </w:rPr>
              <w:t>............................</w:t>
            </w:r>
            <w:r w:rsidRPr="00AD231D">
              <w:rPr>
                <w:rFonts w:ascii="Calibri" w:hAnsi="Calibri" w:cs="Calibri"/>
                <w:b/>
                <w:u w:val="single"/>
              </w:rPr>
              <w:t xml:space="preserve">................................................. </w:t>
            </w:r>
          </w:p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AD231D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117B03" w:rsidRPr="0030776E" w:rsidRDefault="00AD231D" w:rsidP="00AD231D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AD231D" w:rsidP="00117B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AD231D" w:rsidP="00117B0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117B03" w:rsidP="00117B0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117B03" w:rsidP="00117B0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117B03" w:rsidP="00117B0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117B03" w:rsidP="00117B0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7B03" w:rsidRPr="0030776E" w:rsidRDefault="00117B03" w:rsidP="00117B0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AD231D" w:rsidP="00117B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117B03" w:rsidP="00117B03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Wielofunkcyjny inkubator II klasy bezpieczeństwa.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AD231D" w:rsidP="00117B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117B03" w:rsidP="00117B03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przeznaczone do pracy z płytkami </w:t>
            </w:r>
            <w:proofErr w:type="spellStart"/>
            <w:r w:rsidRPr="0030776E">
              <w:rPr>
                <w:rFonts w:ascii="Calibri" w:hAnsi="Calibri" w:cs="Calibri"/>
              </w:rPr>
              <w:t>wielodołkowymi</w:t>
            </w:r>
            <w:proofErr w:type="spellEnd"/>
            <w:r w:rsidRPr="0030776E">
              <w:rPr>
                <w:rFonts w:ascii="Calibri" w:hAnsi="Calibri" w:cs="Calibri"/>
              </w:rPr>
              <w:t xml:space="preserve">, płytkami kontaktowymi, szalkami </w:t>
            </w:r>
            <w:proofErr w:type="spellStart"/>
            <w:r w:rsidRPr="0030776E">
              <w:rPr>
                <w:rFonts w:ascii="Calibri" w:hAnsi="Calibri" w:cs="Calibri"/>
              </w:rPr>
              <w:t>Petriego</w:t>
            </w:r>
            <w:proofErr w:type="spellEnd"/>
            <w:r w:rsidRPr="0030776E">
              <w:rPr>
                <w:rFonts w:ascii="Calibri" w:hAnsi="Calibri" w:cs="Calibri"/>
              </w:rPr>
              <w:t xml:space="preserve"> i innymi naczyniami laboratoryjnymi.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AD231D" w:rsidP="00117B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117B03" w:rsidP="00117B03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Możliwość pracy urządzenia zarówno w pozycji poziomej jak i pionowej.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AD231D" w:rsidP="00117B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117B03" w:rsidP="00117B03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Pojemność ok. 4l (+/- 0,5%)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AD231D" w:rsidP="00117B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3" w:rsidRPr="00AD231D" w:rsidRDefault="00117B03" w:rsidP="00117B03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wyłącznik główny z lampką kontrolną oraz regulator temperatury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B03" w:rsidRPr="001B253F" w:rsidRDefault="00117B03" w:rsidP="00117B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wyposażone w termometr kontrolny oraz półkę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Wymiary zewnętrzne urządzenia nie większe niż 320 x 170 x 180 mm (+/- 2%) [ dł. x wys. x szer.]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Wymiary wewnętrzne urządzenia nie mniejsze niż 220 x 120 x 150 mm (+/- 2%) [ dł. x wys. x szer.]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Zakres temperaturowy od min. 25°C do</w:t>
            </w:r>
            <w:r w:rsidRPr="0030776E">
              <w:rPr>
                <w:rFonts w:ascii="Calibri" w:hAnsi="Calibri" w:cs="Calibri"/>
                <w:color w:val="0070C0"/>
              </w:rPr>
              <w:t xml:space="preserve"> </w:t>
            </w:r>
            <w:r w:rsidRPr="0030776E">
              <w:rPr>
                <w:rFonts w:ascii="Calibri" w:hAnsi="Calibri" w:cs="Calibri"/>
              </w:rPr>
              <w:t>45°C (+/- 1°C).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AD231D" w:rsidRDefault="00AD231D" w:rsidP="00AD23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D" w:rsidRPr="0030776E" w:rsidRDefault="00AD231D" w:rsidP="00AD231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 urządzeniem muszą się znaleźć co najmniej: </w:t>
            </w:r>
          </w:p>
          <w:p w:rsidR="00AD231D" w:rsidRPr="0030776E" w:rsidRDefault="00AD231D" w:rsidP="00AD231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termometr kontrolny, </w:t>
            </w:r>
          </w:p>
          <w:p w:rsidR="00AD231D" w:rsidRPr="0030776E" w:rsidRDefault="00AD231D" w:rsidP="00AD231D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statyw umożliwiający jednoczesną inkubację min. 18 płytek </w:t>
            </w:r>
            <w:proofErr w:type="spellStart"/>
            <w:r w:rsidRPr="0030776E">
              <w:rPr>
                <w:rFonts w:ascii="Calibri" w:hAnsi="Calibri" w:cs="Calibri"/>
              </w:rPr>
              <w:t>głębokodołkowych</w:t>
            </w:r>
            <w:proofErr w:type="spellEnd"/>
            <w:r w:rsidRPr="0030776E">
              <w:rPr>
                <w:rFonts w:ascii="Calibri" w:hAnsi="Calibri" w:cs="Calibri"/>
              </w:rPr>
              <w:t xml:space="preserve">  </w:t>
            </w:r>
          </w:p>
          <w:p w:rsidR="00AD231D" w:rsidRPr="00AD231D" w:rsidRDefault="00AD231D" w:rsidP="00AD231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półka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1D" w:rsidRPr="001B253F" w:rsidRDefault="00AD231D" w:rsidP="00AD23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Default="00F62CDC" w:rsidP="00F62C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  <w:p w:rsidR="00E569BE" w:rsidRDefault="00E569BE" w:rsidP="00F62CDC">
            <w:pPr>
              <w:jc w:val="center"/>
              <w:rPr>
                <w:rFonts w:ascii="Calibri" w:hAnsi="Calibri" w:cs="Calibri"/>
              </w:rPr>
            </w:pPr>
          </w:p>
          <w:p w:rsidR="00E569BE" w:rsidRDefault="00E569BE" w:rsidP="00F62C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AD231D" w:rsidRDefault="00F62CDC" w:rsidP="00F62CDC">
            <w:pPr>
              <w:rPr>
                <w:rFonts w:ascii="Calibri" w:hAnsi="Calibri" w:cs="Calibri"/>
              </w:rPr>
            </w:pPr>
            <w:r w:rsidRPr="0025308C">
              <w:rPr>
                <w:rFonts w:ascii="Calibri" w:hAnsi="Calibri" w:cs="Calibri"/>
              </w:rPr>
              <w:t>Waga urządzenia nie większa niż 1,5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CDC" w:rsidRPr="001B253F" w:rsidRDefault="00F62CDC" w:rsidP="00F62C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2CDC" w:rsidRPr="0030776E" w:rsidRDefault="00F62CDC" w:rsidP="00F62CDC">
            <w:pPr>
              <w:jc w:val="center"/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lastRenderedPageBreak/>
              <w:t>IV.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2CDC" w:rsidRPr="0030776E" w:rsidRDefault="00F62CDC" w:rsidP="00F62CDC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Kauter  - nóż chirurgiczny </w:t>
            </w:r>
          </w:p>
          <w:p w:rsidR="00F62CDC" w:rsidRPr="00F62C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F62CDC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Producent/Firma.........................................................................................................</w:t>
            </w:r>
          </w:p>
          <w:p w:rsidR="00F62CDC" w:rsidRPr="00F62C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F62CDC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model/typ................................................................................................</w:t>
            </w:r>
          </w:p>
          <w:p w:rsidR="00F62C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F62CDC">
              <w:rPr>
                <w:rFonts w:ascii="Calibri" w:hAnsi="Calibri" w:cs="Calibri"/>
                <w:b/>
                <w:u w:val="single"/>
              </w:rPr>
              <w:t>Kraj pochodzenia 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</w:t>
            </w:r>
            <w:r w:rsidRPr="00F62CDC">
              <w:rPr>
                <w:rFonts w:ascii="Calibri" w:hAnsi="Calibri" w:cs="Calibri"/>
                <w:b/>
                <w:u w:val="single"/>
              </w:rPr>
              <w:t>....</w:t>
            </w:r>
            <w:r>
              <w:rPr>
                <w:rFonts w:ascii="Calibri" w:hAnsi="Calibri" w:cs="Calibri"/>
                <w:b/>
                <w:u w:val="single"/>
              </w:rPr>
              <w:t>................</w:t>
            </w:r>
            <w:r w:rsidRPr="00F62CDC">
              <w:rPr>
                <w:rFonts w:ascii="Calibri" w:hAnsi="Calibri" w:cs="Calibri"/>
                <w:b/>
                <w:u w:val="single"/>
              </w:rPr>
              <w:t xml:space="preserve">................................ </w:t>
            </w:r>
          </w:p>
          <w:p w:rsidR="00F62CDC" w:rsidRPr="00F62C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F62CDC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F62CDC" w:rsidRPr="0030776E" w:rsidRDefault="00F62CDC" w:rsidP="00F62CDC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2CDC" w:rsidRPr="0030776E" w:rsidRDefault="00F62CDC" w:rsidP="00F62C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5334DC" w:rsidP="00F62C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Elektrochirurgiczne urządzenie przeznaczone do małych i średnich zabiegów stomatologicznych oraz dermatologicznych.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5334DC" w:rsidP="00F62C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posiadające możliwość elektronicznego odczytu dostarczanej mocy wraz z monitorowaniem funkcji operacyjnych.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5334DC" w:rsidP="00F62C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być wyposażone w automatyczny system kontroli, sygnalizujący możliwość uszkodzenia oraz błędów w funkcjonowaniu urządzenia.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5334DC" w:rsidP="00F62C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30776E" w:rsidRDefault="00F62CDC" w:rsidP="00F62C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musi posiadać posiadające co najmniej pięć programów pracy: </w:t>
            </w:r>
          </w:p>
          <w:p w:rsidR="00F62CDC" w:rsidRPr="0030776E" w:rsidRDefault="00F62CDC" w:rsidP="00F62C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cięcie gładkie, </w:t>
            </w:r>
          </w:p>
          <w:p w:rsidR="00F62CDC" w:rsidRPr="0030776E" w:rsidRDefault="00F62CDC" w:rsidP="00F62C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cięcie mieszane, z podwyższonym stopniem koagulacji </w:t>
            </w:r>
          </w:p>
          <w:p w:rsidR="00F62CDC" w:rsidRPr="0030776E" w:rsidRDefault="00F62CDC" w:rsidP="00F62C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koagulacje forsowną</w:t>
            </w:r>
          </w:p>
          <w:p w:rsidR="00F62CDC" w:rsidRPr="0030776E" w:rsidRDefault="00F62CDC" w:rsidP="00F62C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koagulacje miękką</w:t>
            </w:r>
          </w:p>
          <w:p w:rsidR="00F62CDC" w:rsidRPr="005334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koagulację </w:t>
            </w:r>
            <w:proofErr w:type="spellStart"/>
            <w:r w:rsidRPr="0030776E">
              <w:rPr>
                <w:rFonts w:ascii="Calibri" w:hAnsi="Calibri" w:cs="Calibri"/>
              </w:rPr>
              <w:t>biopolarną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5334DC" w:rsidP="00F62C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C" w:rsidRPr="005334DC" w:rsidRDefault="00F62CDC" w:rsidP="00F62C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Kauter musi posiadać funkcję zapamiętywania ostatnich stosowanych ustawień/parametrów.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CDC" w:rsidRPr="001B253F" w:rsidRDefault="00F62CDC" w:rsidP="00F62C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Kauter musi posiadać możliwość indywidualnej regulacji poziomu emisji dźwięku.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Włączanie oraz wyłączanie urządzenia za pomocą przycisków zlokalizowanych w uchwycie </w:t>
            </w:r>
            <w:proofErr w:type="spellStart"/>
            <w:r w:rsidRPr="0030776E">
              <w:rPr>
                <w:rFonts w:ascii="Calibri" w:hAnsi="Calibri" w:cs="Calibri"/>
              </w:rPr>
              <w:t>biopolarnym</w:t>
            </w:r>
            <w:proofErr w:type="spellEnd"/>
            <w:r w:rsidRPr="0030776E">
              <w:rPr>
                <w:rFonts w:ascii="Calibri" w:hAnsi="Calibri" w:cs="Calibri"/>
              </w:rPr>
              <w:t xml:space="preserve"> oraz przełączniku nożnym.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Sterowanie urządzeniem powinno odbywać się za pomocą przycisków zlokalizowanych w uchwycie </w:t>
            </w:r>
            <w:proofErr w:type="spellStart"/>
            <w:r w:rsidRPr="0030776E">
              <w:rPr>
                <w:rFonts w:ascii="Calibri" w:hAnsi="Calibri" w:cs="Calibri"/>
              </w:rPr>
              <w:t>biopolarnym</w:t>
            </w:r>
            <w:proofErr w:type="spellEnd"/>
            <w:r w:rsidRPr="0030776E">
              <w:rPr>
                <w:rFonts w:ascii="Calibri" w:hAnsi="Calibri" w:cs="Calibri"/>
              </w:rPr>
              <w:t xml:space="preserve">  lub z poziomu panelu przedniego urządzenia.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użycia zarówno pojedynczej elektrody biernej jak i elektrod dzielonych.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 urządzeniem muszą znaleźć się co najmniej: 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uchwyt </w:t>
            </w:r>
            <w:proofErr w:type="spellStart"/>
            <w:r w:rsidRPr="0030776E">
              <w:rPr>
                <w:rFonts w:ascii="Calibri" w:hAnsi="Calibri" w:cs="Calibri"/>
              </w:rPr>
              <w:t>biopolarny</w:t>
            </w:r>
            <w:proofErr w:type="spellEnd"/>
            <w:r w:rsidRPr="0030776E">
              <w:rPr>
                <w:rFonts w:ascii="Calibri" w:hAnsi="Calibri" w:cs="Calibri"/>
              </w:rPr>
              <w:t>/rękojeść wyposażona w wielofunkcyjne przyciski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elektroda neutralna stalowa z przewodem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wodoodporny przełącznik nożny z trybem „włącz/wyłącz”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elektrody: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elektroda prosta z cienkiego drutu,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 xml:space="preserve">elektroda zagięta z cienkiego drutu,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elektroda pętelkowa min. 4 mm,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elektroda pętelkowa 8 mm,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elektroda haczykowata zagięta,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elektroda zagięta z cienkiego drutu,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elektroda tzw. „</w:t>
            </w:r>
            <w:proofErr w:type="spellStart"/>
            <w:r w:rsidRPr="0030776E">
              <w:rPr>
                <w:rFonts w:ascii="Calibri" w:hAnsi="Calibri" w:cs="Calibri"/>
              </w:rPr>
              <w:t>łezkowa</w:t>
            </w:r>
            <w:proofErr w:type="spellEnd"/>
            <w:r w:rsidRPr="0030776E">
              <w:rPr>
                <w:rFonts w:ascii="Calibri" w:hAnsi="Calibri" w:cs="Calibri"/>
              </w:rPr>
              <w:t xml:space="preserve">”,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elektroda pętelkowa, 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elektroda kulowa prosta min. 3 mm,</w:t>
            </w:r>
          </w:p>
          <w:p w:rsidR="005334DC" w:rsidRPr="0030776E" w:rsidRDefault="005334DC" w:rsidP="005334D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elektroda kulowa zgięta </w:t>
            </w:r>
          </w:p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kabel zasilający o długości min. 2 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Wymiary urządzenia nie większe niż: 260 x 110 x 300 mm (+/- 2%) [ szer. x wys. x g.]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Minimalna moc wyjściowa następujących funkcjonalności: 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cięcia – 120 W 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cięcia mieszanego – 90 W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koagulacji forsownej – 80 W</w:t>
            </w:r>
          </w:p>
          <w:p w:rsidR="005334DC" w:rsidRPr="0030776E" w:rsidRDefault="005334DC" w:rsidP="005334DC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koagulacji miękkiej - 60 W</w:t>
            </w:r>
          </w:p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koagulacji bipolarnej – 40 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Częstotliwość pracy 600 kHz.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jc w:val="center"/>
              <w:rPr>
                <w:rFonts w:ascii="Calibri" w:hAnsi="Calibri" w:cs="Calibri"/>
              </w:rPr>
            </w:pPr>
            <w:r w:rsidRPr="005334DC">
              <w:rPr>
                <w:rFonts w:ascii="Calibri" w:hAnsi="Calibri" w:cs="Calibri"/>
              </w:rPr>
              <w:t>14.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urządzenia nie większa niż: 5 kg.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DC" w:rsidRPr="001B253F" w:rsidRDefault="005334DC" w:rsidP="005334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jc w:val="center"/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t>V.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Wirówka laboratoryjna </w:t>
            </w:r>
          </w:p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5334DC">
              <w:rPr>
                <w:rFonts w:ascii="Calibri" w:hAnsi="Calibri" w:cs="Calibri"/>
                <w:b/>
                <w:u w:val="single"/>
              </w:rPr>
              <w:t>Producent/Firma.............................................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</w:t>
            </w:r>
            <w:r w:rsidRPr="005334DC">
              <w:rPr>
                <w:rFonts w:ascii="Calibri" w:hAnsi="Calibri" w:cs="Calibri"/>
                <w:b/>
                <w:u w:val="single"/>
              </w:rPr>
              <w:t>...........................................................</w:t>
            </w:r>
          </w:p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5334DC">
              <w:rPr>
                <w:rFonts w:ascii="Calibri" w:hAnsi="Calibri" w:cs="Calibri"/>
                <w:b/>
                <w:u w:val="single"/>
              </w:rPr>
              <w:t>Urządzenie model/typ..................................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</w:t>
            </w:r>
            <w:r w:rsidRPr="005334DC">
              <w:rPr>
                <w:rFonts w:ascii="Calibri" w:hAnsi="Calibri" w:cs="Calibri"/>
                <w:b/>
                <w:u w:val="single"/>
              </w:rPr>
              <w:t>............................................................</w:t>
            </w:r>
          </w:p>
          <w:p w:rsid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5334DC">
              <w:rPr>
                <w:rFonts w:ascii="Calibri" w:hAnsi="Calibri" w:cs="Calibri"/>
                <w:b/>
                <w:u w:val="single"/>
              </w:rPr>
              <w:t>Kraj pochodzenia ..................................................................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............................</w:t>
            </w:r>
            <w:r w:rsidRPr="005334DC">
              <w:rPr>
                <w:rFonts w:ascii="Calibri" w:hAnsi="Calibri" w:cs="Calibri"/>
                <w:b/>
                <w:u w:val="single"/>
              </w:rPr>
              <w:t xml:space="preserve">.......... </w:t>
            </w:r>
          </w:p>
          <w:p w:rsidR="005334DC" w:rsidRPr="005334DC" w:rsidRDefault="005334DC" w:rsidP="005334DC">
            <w:pPr>
              <w:rPr>
                <w:rFonts w:ascii="Calibri" w:hAnsi="Calibri" w:cs="Calibri"/>
                <w:b/>
                <w:u w:val="single"/>
              </w:rPr>
            </w:pPr>
            <w:r w:rsidRPr="005334DC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5334DC" w:rsidRPr="0030776E" w:rsidRDefault="005334DC" w:rsidP="005334DC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0E5ED1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5334DC" w:rsidRPr="0030776E">
              <w:rPr>
                <w:rFonts w:ascii="Calibri" w:hAnsi="Calibri"/>
                <w:b/>
                <w:sz w:val="24"/>
                <w:szCs w:val="24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0E5ED1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Wirówka laboratoryjna do krwi, umożliwiająca produkcję fibryny </w:t>
            </w:r>
            <w:proofErr w:type="spellStart"/>
            <w:r w:rsidRPr="0030776E">
              <w:rPr>
                <w:rFonts w:ascii="Calibri" w:hAnsi="Calibri" w:cs="Calibri"/>
              </w:rPr>
              <w:t>bogatopłytkowej</w:t>
            </w:r>
            <w:proofErr w:type="spellEnd"/>
            <w:r w:rsidRPr="0030776E">
              <w:rPr>
                <w:rFonts w:ascii="Calibri" w:hAnsi="Calibri" w:cs="Calibri"/>
              </w:rPr>
              <w:t xml:space="preserve"> (PRF).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o budowie horyzontalnej, wyposażone w uchylny rotor.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Wirówka o pojemności min. 18 x probówka 15/10 ml.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Maksymalna siła wirowania </w:t>
            </w:r>
            <w:proofErr w:type="spellStart"/>
            <w:r w:rsidRPr="0030776E">
              <w:rPr>
                <w:rFonts w:ascii="Calibri" w:hAnsi="Calibri" w:cs="Calibri"/>
              </w:rPr>
              <w:t>rfc</w:t>
            </w:r>
            <w:proofErr w:type="spellEnd"/>
            <w:r w:rsidRPr="0030776E">
              <w:rPr>
                <w:rFonts w:ascii="Calibri" w:hAnsi="Calibri" w:cs="Calibri"/>
              </w:rPr>
              <w:t xml:space="preserve">: 2230 x 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być wyposażone w blokadę pokrywy.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min. dwa wyświetlacze oraz możliwość sterowania cyfrowego.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Wirówka</w:t>
            </w:r>
            <w:r w:rsidRPr="0030776E">
              <w:rPr>
                <w:rFonts w:ascii="Calibri" w:hAnsi="Calibri" w:cs="Calibri"/>
                <w:color w:val="0070C0"/>
              </w:rPr>
              <w:t xml:space="preserve"> </w:t>
            </w:r>
            <w:r w:rsidRPr="0030776E">
              <w:rPr>
                <w:rFonts w:ascii="Calibri" w:hAnsi="Calibri" w:cs="Calibri"/>
              </w:rPr>
              <w:t xml:space="preserve">musi posiadać bezobsługowy, </w:t>
            </w:r>
            <w:proofErr w:type="spellStart"/>
            <w:r w:rsidRPr="0030776E">
              <w:rPr>
                <w:rFonts w:ascii="Calibri" w:hAnsi="Calibri" w:cs="Calibri"/>
              </w:rPr>
              <w:t>bezszczotkowy</w:t>
            </w:r>
            <w:proofErr w:type="spellEnd"/>
            <w:r w:rsidRPr="0030776E">
              <w:rPr>
                <w:rFonts w:ascii="Calibri" w:hAnsi="Calibri" w:cs="Calibri"/>
              </w:rPr>
              <w:t xml:space="preserve"> silnik indukcyjny, o mocy 200W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Sterowanie wirówką za pomocą mikroprocesora.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Bezstopniowa i płynna regulacja obrotów w zakresie min. od 0 do 4 000 obrotów/minutę.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Powierzchnia zajmowana na blacie przez urządzenie nie może być większa niż: 400 x 350 x 310 mm (+/- 2%) [ szer. x wys. x G.]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możliwość ustawienia czasu pracy w zakresie min. od 0 sekund do 99 min.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  <w:snapToGrid w:val="0"/>
              </w:rPr>
              <w:t xml:space="preserve">Maksymalna głośność urządzenia przy maksymalnej prędkości wirowania poniżej 70 </w:t>
            </w:r>
            <w:proofErr w:type="spellStart"/>
            <w:r w:rsidRPr="0030776E">
              <w:rPr>
                <w:rFonts w:ascii="Calibri" w:hAnsi="Calibri" w:cs="Calibri"/>
                <w:snapToGrid w:val="0"/>
              </w:rPr>
              <w:t>dB</w:t>
            </w:r>
            <w:proofErr w:type="spellEnd"/>
            <w:r w:rsidRPr="0030776E">
              <w:rPr>
                <w:rFonts w:ascii="Calibri" w:hAnsi="Calibri" w:cs="Calibri"/>
                <w:snapToGrid w:val="0"/>
              </w:rPr>
              <w:t>(A).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5ED1" w:rsidRPr="0030776E" w:rsidRDefault="000E5ED1" w:rsidP="0030776E">
            <w:pPr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t>VI.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5ED1" w:rsidRPr="0030776E" w:rsidRDefault="000E5ED1" w:rsidP="000E5ED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Urządzenie do wykorzystywania struktury zęba jako materiału kościotwórczego - Młynek </w:t>
            </w:r>
          </w:p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0E5ED1">
              <w:rPr>
                <w:rFonts w:ascii="Calibri" w:hAnsi="Calibri" w:cs="Calibri"/>
                <w:b/>
                <w:u w:val="single"/>
              </w:rPr>
              <w:t>Producent/Firma................................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</w:t>
            </w:r>
            <w:r w:rsidRPr="000E5ED1">
              <w:rPr>
                <w:rFonts w:ascii="Calibri" w:hAnsi="Calibri" w:cs="Calibri"/>
                <w:b/>
                <w:u w:val="single"/>
              </w:rPr>
              <w:t>..........................................................</w:t>
            </w:r>
          </w:p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0E5ED1">
              <w:rPr>
                <w:rFonts w:ascii="Calibri" w:hAnsi="Calibri" w:cs="Calibri"/>
                <w:b/>
                <w:u w:val="single"/>
              </w:rPr>
              <w:t>Urządzenie model/typ..........................................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</w:t>
            </w:r>
            <w:r w:rsidRPr="000E5ED1">
              <w:rPr>
                <w:rFonts w:ascii="Calibri" w:hAnsi="Calibri" w:cs="Calibri"/>
                <w:b/>
                <w:u w:val="single"/>
              </w:rPr>
              <w:t>.............................................</w:t>
            </w:r>
          </w:p>
          <w:p w:rsid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0E5ED1">
              <w:rPr>
                <w:rFonts w:ascii="Calibri" w:hAnsi="Calibri" w:cs="Calibri"/>
                <w:b/>
                <w:u w:val="single"/>
              </w:rPr>
              <w:t>Kraj pochodzenia ..................................................................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</w:t>
            </w:r>
            <w:r w:rsidRPr="000E5ED1">
              <w:rPr>
                <w:rFonts w:ascii="Calibri" w:hAnsi="Calibri" w:cs="Calibri"/>
                <w:b/>
                <w:u w:val="single"/>
              </w:rPr>
              <w:t xml:space="preserve">.......... </w:t>
            </w:r>
          </w:p>
          <w:p w:rsidR="000E5ED1" w:rsidRPr="000E5ED1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0E5ED1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0E5ED1" w:rsidRPr="0030776E" w:rsidRDefault="000E5ED1" w:rsidP="000E5ED1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5ED1" w:rsidRPr="0030776E" w:rsidRDefault="000E5ED1" w:rsidP="000E5ED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90307D" w:rsidP="000E5ED1">
            <w:pPr>
              <w:jc w:val="center"/>
              <w:rPr>
                <w:rFonts w:ascii="Calibri" w:hAnsi="Calibri" w:cs="Calibri"/>
              </w:rPr>
            </w:pPr>
            <w:r w:rsidRPr="00FB656A"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Młynek musi umożliwiać produkcję/wytwarzanie autologicznego biomateriału z zębów pacjenta.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90307D" w:rsidP="000E5ED1">
            <w:pPr>
              <w:jc w:val="center"/>
              <w:rPr>
                <w:rFonts w:ascii="Calibri" w:hAnsi="Calibri" w:cs="Calibri"/>
              </w:rPr>
            </w:pPr>
            <w:r w:rsidRPr="00FB656A"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Czas zmielenia zębiny w preparat nie dłuższy niż 25 sekund.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90307D" w:rsidP="000E5ED1">
            <w:pPr>
              <w:jc w:val="center"/>
              <w:rPr>
                <w:rFonts w:ascii="Calibri" w:hAnsi="Calibri" w:cs="Calibri"/>
              </w:rPr>
            </w:pPr>
            <w:r w:rsidRPr="00FB656A"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umożliwiać jednoczesne zmielenie min. 5 zębów.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90307D" w:rsidP="000E5ED1">
            <w:pPr>
              <w:jc w:val="center"/>
              <w:rPr>
                <w:rFonts w:ascii="Calibri" w:hAnsi="Calibri" w:cs="Calibri"/>
              </w:rPr>
            </w:pPr>
            <w:r w:rsidRPr="00FB656A"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Ostrze do mielenia zębów musi być wykonane ze stali chirurgicznej.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90307D" w:rsidP="000E5ED1">
            <w:pPr>
              <w:jc w:val="center"/>
              <w:rPr>
                <w:rFonts w:ascii="Calibri" w:hAnsi="Calibri" w:cs="Calibri"/>
              </w:rPr>
            </w:pPr>
            <w:r w:rsidRPr="00FB656A"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0E5ED1" w:rsidP="000E5ED1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Cząstki zmielonego biomateriału (preparatu) muszą posiadać średnicę min. od 0,25 do 1,2 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FB656A" w:rsidRDefault="0090307D" w:rsidP="000E5ED1">
            <w:pPr>
              <w:jc w:val="center"/>
              <w:rPr>
                <w:rFonts w:ascii="Calibri" w:hAnsi="Calibri" w:cs="Calibri"/>
              </w:rPr>
            </w:pPr>
            <w:r w:rsidRPr="00FB656A"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1" w:rsidRPr="0030776E" w:rsidRDefault="000E5ED1" w:rsidP="000E5ED1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 urządzeniem muszą znaleźć się co najmniej: </w:t>
            </w:r>
          </w:p>
          <w:p w:rsidR="000E5ED1" w:rsidRPr="0030776E" w:rsidRDefault="000E5ED1" w:rsidP="000E5ED1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sześć komór mielących z ostrzami</w:t>
            </w:r>
          </w:p>
          <w:p w:rsidR="000E5ED1" w:rsidRDefault="000E5ED1" w:rsidP="000E5ED1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sześć kompletów odczynników czyszczących wytworzony </w:t>
            </w:r>
            <w:proofErr w:type="spellStart"/>
            <w:r w:rsidRPr="0030776E">
              <w:rPr>
                <w:rFonts w:ascii="Calibri" w:hAnsi="Calibri" w:cs="Calibri"/>
              </w:rPr>
              <w:t>augmentat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</w:p>
          <w:p w:rsidR="00E569BE" w:rsidRDefault="00E569BE" w:rsidP="000E5ED1">
            <w:pPr>
              <w:rPr>
                <w:rFonts w:ascii="Calibri" w:hAnsi="Calibri" w:cs="Calibri"/>
              </w:rPr>
            </w:pPr>
          </w:p>
          <w:p w:rsidR="00E569BE" w:rsidRDefault="00E569BE" w:rsidP="000E5ED1">
            <w:pPr>
              <w:rPr>
                <w:rFonts w:ascii="Calibri" w:hAnsi="Calibri" w:cs="Calibri"/>
              </w:rPr>
            </w:pPr>
          </w:p>
          <w:p w:rsidR="00E569BE" w:rsidRPr="00FB656A" w:rsidRDefault="00E569BE" w:rsidP="000E5ED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ED1" w:rsidRPr="001B253F" w:rsidRDefault="000E5ED1" w:rsidP="000E5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FB656A" w:rsidP="005334DC">
            <w:pPr>
              <w:jc w:val="center"/>
              <w:rPr>
                <w:rFonts w:ascii="Calibri" w:hAnsi="Calibri" w:cs="Calibri"/>
                <w:b/>
              </w:rPr>
            </w:pPr>
            <w:r w:rsidRPr="0030776E">
              <w:rPr>
                <w:rFonts w:ascii="Calibri" w:hAnsi="Calibri" w:cs="Calibri"/>
                <w:b/>
              </w:rPr>
              <w:lastRenderedPageBreak/>
              <w:t>VII.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656A" w:rsidRPr="0030776E" w:rsidRDefault="00FB656A" w:rsidP="00FB656A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Fizjodyspenser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wraz z kątnicą z generatorem światła </w:t>
            </w:r>
          </w:p>
          <w:p w:rsidR="00FB656A" w:rsidRPr="00FB656A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FB656A">
              <w:rPr>
                <w:rFonts w:ascii="Calibri" w:hAnsi="Calibri" w:cs="Calibri"/>
                <w:b/>
                <w:u w:val="single"/>
              </w:rPr>
              <w:t>Producent/Firma...................</w:t>
            </w:r>
            <w:r>
              <w:rPr>
                <w:rFonts w:ascii="Calibri" w:hAnsi="Calibri" w:cs="Calibri"/>
                <w:b/>
                <w:u w:val="single"/>
              </w:rPr>
              <w:t>..</w:t>
            </w:r>
            <w:r w:rsidRPr="00FB656A">
              <w:rPr>
                <w:rFonts w:ascii="Calibri" w:hAnsi="Calibri" w:cs="Calibri"/>
                <w:b/>
                <w:u w:val="single"/>
              </w:rPr>
              <w:t>...................................................................................</w:t>
            </w:r>
          </w:p>
          <w:p w:rsidR="00FB656A" w:rsidRPr="00FB656A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FB656A">
              <w:rPr>
                <w:rFonts w:ascii="Calibri" w:hAnsi="Calibri" w:cs="Calibri"/>
                <w:b/>
                <w:u w:val="single"/>
              </w:rPr>
              <w:t>Urządzenie model/typ...................................................</w:t>
            </w:r>
            <w:r w:rsidR="007668E7">
              <w:rPr>
                <w:rFonts w:ascii="Calibri" w:hAnsi="Calibri" w:cs="Calibri"/>
                <w:b/>
                <w:u w:val="single"/>
              </w:rPr>
              <w:t>.</w:t>
            </w:r>
            <w:r w:rsidRPr="00FB656A">
              <w:rPr>
                <w:rFonts w:ascii="Calibri" w:hAnsi="Calibri" w:cs="Calibri"/>
                <w:b/>
                <w:u w:val="single"/>
              </w:rPr>
              <w:t>............................................</w:t>
            </w:r>
          </w:p>
          <w:p w:rsidR="00FB656A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FB656A">
              <w:rPr>
                <w:rFonts w:ascii="Calibri" w:hAnsi="Calibri" w:cs="Calibri"/>
                <w:b/>
                <w:u w:val="single"/>
              </w:rPr>
              <w:t>Kraj pochodzenia .................................................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...........................</w:t>
            </w:r>
            <w:r w:rsidRPr="00FB656A">
              <w:rPr>
                <w:rFonts w:ascii="Calibri" w:hAnsi="Calibri" w:cs="Calibri"/>
                <w:b/>
                <w:u w:val="single"/>
              </w:rPr>
              <w:t xml:space="preserve">........................... </w:t>
            </w:r>
          </w:p>
          <w:p w:rsidR="00FB656A" w:rsidRPr="00FB656A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FB656A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5334DC" w:rsidRPr="0030776E" w:rsidRDefault="00FB656A" w:rsidP="00FB656A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FB656A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Pr="0030776E">
              <w:rPr>
                <w:rFonts w:ascii="Calibri" w:hAnsi="Calibri"/>
                <w:b/>
                <w:sz w:val="24"/>
                <w:szCs w:val="24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FB656A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medyczne przeznaczone do zastosowań w implantologii i chirurgii kości (chirurgii twarzowo-szczękowej).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kolorowy wyświetlacz z ekranem dotykowym pokryty szklaną powierzchnią umożliwiającą zachowanie czystości.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Ekran dotykowy musi umożliwić co najmniej:</w:t>
            </w:r>
          </w:p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ustawienie prędkości obrotowej / momentu obrotowego</w:t>
            </w:r>
          </w:p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ustawienie ilości płynu chłodzącego</w:t>
            </w:r>
          </w:p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ustawienie pozycji zęba (możliwość wyboru schematu znakowania zęba pomiędzy powszechnie obowiązującymi schematami FDI (ang. </w:t>
            </w:r>
            <w:proofErr w:type="spellStart"/>
            <w:r w:rsidRPr="0030776E">
              <w:rPr>
                <w:rFonts w:ascii="Calibri" w:hAnsi="Calibri" w:cs="Calibri"/>
                <w:i/>
                <w:iCs/>
              </w:rPr>
              <w:t>two-digit</w:t>
            </w:r>
            <w:proofErr w:type="spellEnd"/>
            <w:r w:rsidRPr="0030776E">
              <w:rPr>
                <w:rFonts w:ascii="Calibri" w:hAnsi="Calibri" w:cs="Calibri"/>
                <w:i/>
                <w:iCs/>
              </w:rPr>
              <w:t xml:space="preserve"> system)</w:t>
            </w:r>
            <w:r w:rsidRPr="0030776E">
              <w:rPr>
                <w:rFonts w:ascii="Calibri" w:hAnsi="Calibri" w:cs="Calibri"/>
              </w:rPr>
              <w:t xml:space="preserve"> a UNS (</w:t>
            </w:r>
            <w:r w:rsidRPr="0030776E">
              <w:rPr>
                <w:rFonts w:ascii="Calibri" w:hAnsi="Calibri" w:cs="Calibri"/>
                <w:i/>
              </w:rPr>
              <w:t>ang.</w:t>
            </w:r>
            <w:r w:rsidRPr="0030776E">
              <w:rPr>
                <w:rFonts w:ascii="Calibri" w:hAnsi="Calibri" w:cs="Calibri"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  <w:i/>
                <w:iCs/>
              </w:rPr>
              <w:t>universal</w:t>
            </w:r>
            <w:proofErr w:type="spellEnd"/>
            <w:r w:rsidRPr="0030776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  <w:i/>
                <w:iCs/>
              </w:rPr>
              <w:t>numbering</w:t>
            </w:r>
            <w:proofErr w:type="spellEnd"/>
            <w:r w:rsidRPr="0030776E">
              <w:rPr>
                <w:rFonts w:ascii="Calibri" w:hAnsi="Calibri" w:cs="Calibri"/>
                <w:i/>
                <w:iCs/>
              </w:rPr>
              <w:t xml:space="preserve"> system</w:t>
            </w:r>
            <w:r w:rsidRPr="0030776E">
              <w:rPr>
                <w:rFonts w:ascii="Calibri" w:hAnsi="Calibri" w:cs="Calibri"/>
              </w:rPr>
              <w:t>)</w:t>
            </w:r>
          </w:p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wybór programu pracy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bezprzewodowy sterownik nożny, sparowany i dedykowany dla danego urządzenia.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Sterownik nożny przewodowy musi umożliwiać, co najmniej:</w:t>
            </w:r>
          </w:p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uruchomienie mikrosilnika wraz z płynną regulacją obrotów</w:t>
            </w:r>
          </w:p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zmianę kierunków obrotu mikrosilnika w zakresie: w prawo lub w lewo</w:t>
            </w:r>
          </w:p>
          <w:p w:rsidR="00FB656A" w:rsidRPr="0030776E" w:rsidRDefault="00FB656A" w:rsidP="00FB656A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zmianę programu pracy</w:t>
            </w:r>
          </w:p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włączenie oraz wyłączenie pompy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Maksymalna wydajność przepływu płynu chłodzącego min. 90 ml/min.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silnik elektryczny z </w:t>
            </w:r>
            <w:proofErr w:type="spellStart"/>
            <w:r w:rsidRPr="0030776E">
              <w:rPr>
                <w:rFonts w:ascii="Calibri" w:hAnsi="Calibri" w:cs="Calibri"/>
              </w:rPr>
              <w:t>szybkozłączką</w:t>
            </w:r>
            <w:proofErr w:type="spellEnd"/>
            <w:r w:rsidRPr="0030776E">
              <w:rPr>
                <w:rFonts w:ascii="Calibri" w:hAnsi="Calibri" w:cs="Calibri"/>
              </w:rPr>
              <w:t xml:space="preserve"> bez światła LED oraz bez podłączenia elektrycznego.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Długość rękawa/przewodu mikrosilnika nie krótsza niż 180 mm.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Zakres obrotów silnika od min. 200 do max. 40 000 obrotów/minutę (+/- 10%).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kątnicę chirurgiczną o przełożeniu 20:1, rozbieralną, z diodą LED oraz generatorem. </w:t>
            </w:r>
            <w:r w:rsidRPr="0030776E">
              <w:rPr>
                <w:rFonts w:ascii="Calibri" w:hAnsi="Calibri" w:cs="Calibri"/>
              </w:rPr>
              <w:br/>
              <w:t xml:space="preserve">Podświetlanie LED umieszczone bezpośrednio przy główce kątnicy.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Końcówka stomatologiczna wraz z przewodem nadające się do wielokrotnej sterylizacji w autoklawie i </w:t>
            </w:r>
            <w:proofErr w:type="spellStart"/>
            <w:r w:rsidRPr="0030776E">
              <w:rPr>
                <w:rFonts w:ascii="Calibri" w:hAnsi="Calibri" w:cs="Calibri"/>
              </w:rPr>
              <w:t>termodezynfekcji</w:t>
            </w:r>
            <w:proofErr w:type="spellEnd"/>
            <w:r w:rsidRPr="0030776E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Maksymalna prędkość obrotowa kątnicy 40 000 obrotów/minutę (+/- 10%).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Możliwość precyzyjnego nastawienia momentu obrotowego od 5 do 80 </w:t>
            </w:r>
            <w:proofErr w:type="spellStart"/>
            <w:r w:rsidRPr="0030776E">
              <w:rPr>
                <w:rFonts w:ascii="Calibri" w:hAnsi="Calibri" w:cs="Calibri"/>
              </w:rPr>
              <w:t>Ncm</w:t>
            </w:r>
            <w:proofErr w:type="spellEnd"/>
            <w:r w:rsidRPr="0030776E">
              <w:rPr>
                <w:rFonts w:ascii="Calibri" w:hAnsi="Calibri" w:cs="Calibri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Po osiągnięciu określonego przez użytkownika momentu obrotowego, końcówka robocza urządzenia musi zostać automatycznie zatrzymana.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Moc min. 70W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5334DC" w:rsidRDefault="00FB656A" w:rsidP="00FB65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6A" w:rsidRPr="007F0DC6" w:rsidRDefault="00FB656A" w:rsidP="00FB656A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Wymiary urządzenia nie większe niż: 100 x 235 x 240 mm [Wys. x Szer. x Gł.]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6A" w:rsidRPr="001B253F" w:rsidRDefault="00FB656A" w:rsidP="00FB65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6A" w:rsidRPr="001B253F" w:rsidRDefault="00FB656A" w:rsidP="00FB656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34DC" w:rsidRPr="0030776E" w:rsidRDefault="007F0DC6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t>VIII.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Bezprzewodow</w:t>
            </w:r>
            <w:r w:rsidR="00C53D03">
              <w:rPr>
                <w:rFonts w:ascii="Calibri" w:hAnsi="Calibri" w:cs="Calibri"/>
                <w:b/>
                <w:u w:val="single"/>
              </w:rPr>
              <w:t>e</w:t>
            </w:r>
            <w:r w:rsidRPr="007F0DC6">
              <w:rPr>
                <w:rFonts w:ascii="Calibri" w:hAnsi="Calibri" w:cs="Calibri"/>
                <w:b/>
                <w:u w:val="single"/>
              </w:rPr>
              <w:t xml:space="preserve"> urządzenie do wykrywania zmienionych próchnicowo tkanek zęba 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Producent/Firma........................................................................................................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model/typ................................................................................................</w:t>
            </w:r>
          </w:p>
          <w:p w:rsid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Kraj pochodzenia ........................................................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...........................</w:t>
            </w:r>
            <w:r w:rsidRPr="007F0DC6">
              <w:rPr>
                <w:rFonts w:ascii="Calibri" w:hAnsi="Calibri" w:cs="Calibri"/>
                <w:b/>
                <w:u w:val="single"/>
              </w:rPr>
              <w:t xml:space="preserve">.................... 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5334DC" w:rsidRPr="0030776E" w:rsidRDefault="007F0DC6" w:rsidP="007F0DC6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7F0DC6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34DC" w:rsidRPr="0030776E" w:rsidRDefault="005334DC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do wczesnego wykrywania próchnicy pod zdrowym szkliwem zęba przy zastosowaniu metody fluorescencji zdemineralizowanej tkanki zęba.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umożliwiać wczesne wykrywanie próchnicy w bruzdach zębowych.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umożliwiać mierzenie próchnicy na powierzchniach stycznych oraz nieszczelności brzeżnej wypełnień.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wyposażone w wyświetlacz</w:t>
            </w:r>
            <w:r w:rsidRPr="0030776E">
              <w:rPr>
                <w:rFonts w:ascii="Calibri" w:hAnsi="Calibri" w:cs="Calibri"/>
                <w:color w:val="0070C0"/>
              </w:rPr>
              <w:t xml:space="preserve"> </w:t>
            </w:r>
            <w:r w:rsidRPr="0030776E">
              <w:rPr>
                <w:rFonts w:ascii="Calibri" w:hAnsi="Calibri" w:cs="Calibri"/>
              </w:rPr>
              <w:t>typu LCD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dodatkowy, zewnętrzny wyświetlacz umożliwiający pacjentowi obserwację wyników badania w trakcie jego przeprowadzania 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30776E" w:rsidRDefault="007F0DC6" w:rsidP="007F0DC6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musi posiadać co najmniej następujące sondy: </w:t>
            </w:r>
          </w:p>
          <w:p w:rsidR="007F0DC6" w:rsidRPr="0030776E" w:rsidRDefault="007F0DC6" w:rsidP="007F0DC6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sondę do skanowania powierzchni gładkich oraz bruzd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sondę do skanowania powierzchni stycznych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 zestawie z urządzeniem musi znaleźć się kaseta do sterylizacji sond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Wymiary urządzenia nie większe niż: 250 mm długości oraz 35 mm średnicy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Długość fali diody laserowej: 655 mm (+/- 10%)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Moc diody laserowej: ≤ 1 m 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Długość fali diody podczerwieni w zakresie min. 850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  <w:r w:rsidRPr="0030776E">
              <w:rPr>
                <w:rFonts w:ascii="Calibri" w:hAnsi="Calibri" w:cs="Calibri"/>
              </w:rPr>
              <w:t xml:space="preserve"> ÷ 950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Klasa ochrony nie gorsza niż IXP0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Zakres temperatury pracy rządzenia od max. 10°C do min. 30°C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urządzenia nie większa niż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5334DC" w:rsidRDefault="007F0DC6" w:rsidP="007F0D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zasilane bateriami LR6 (AA)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C6" w:rsidRPr="001B253F" w:rsidRDefault="007F0DC6" w:rsidP="007F0D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DC6" w:rsidRPr="001B253F" w:rsidRDefault="007F0DC6" w:rsidP="007F0DC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7F0DC6" w:rsidP="007F0D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t>IX.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7F0DC6" w:rsidP="007F0DC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Urządzenie do sedacji wziewnej podtlenkiem azotu 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E74F09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Kraj pochodzenia ..................................................</w:t>
            </w:r>
            <w:r w:rsidR="00E74F09">
              <w:rPr>
                <w:rFonts w:ascii="Calibri" w:hAnsi="Calibri" w:cs="Calibri"/>
                <w:b/>
                <w:u w:val="single"/>
              </w:rPr>
              <w:t>..............................</w:t>
            </w:r>
            <w:r w:rsidRPr="007F0DC6">
              <w:rPr>
                <w:rFonts w:ascii="Calibri" w:hAnsi="Calibri" w:cs="Calibri"/>
                <w:b/>
                <w:u w:val="single"/>
              </w:rPr>
              <w:t xml:space="preserve">...................... </w:t>
            </w:r>
          </w:p>
          <w:p w:rsidR="007F0DC6" w:rsidRPr="007F0DC6" w:rsidRDefault="007F0DC6" w:rsidP="007F0DC6">
            <w:pPr>
              <w:rPr>
                <w:rFonts w:ascii="Calibri" w:hAnsi="Calibri" w:cs="Calibri"/>
                <w:b/>
                <w:u w:val="single"/>
              </w:rPr>
            </w:pPr>
            <w:r w:rsidRPr="007F0DC6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7F0DC6" w:rsidP="007F0DC6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7F0DC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Mobilne (wyposażone w kółka) urządzenie do sedacji wziewnej N</w:t>
            </w:r>
            <w:r w:rsidRPr="0030776E">
              <w:rPr>
                <w:rStyle w:val="idolny"/>
                <w:rFonts w:ascii="Calibri" w:hAnsi="Calibri" w:cs="Calibri"/>
              </w:rPr>
              <w:t>2</w:t>
            </w:r>
            <w:r w:rsidRPr="0030776E">
              <w:rPr>
                <w:rFonts w:ascii="Calibri" w:hAnsi="Calibri" w:cs="Calibri"/>
              </w:rPr>
              <w:t>O/O</w:t>
            </w:r>
            <w:r w:rsidRPr="0030776E">
              <w:rPr>
                <w:rStyle w:val="idolny"/>
                <w:rFonts w:ascii="Calibri" w:hAnsi="Calibri" w:cs="Calibri"/>
              </w:rPr>
              <w:t>2</w:t>
            </w:r>
            <w:r w:rsidRPr="0030776E">
              <w:rPr>
                <w:rFonts w:ascii="Calibri" w:hAnsi="Calibri" w:cs="Calibri"/>
              </w:rPr>
              <w:t xml:space="preserve"> z automatyczną kontrolą przepływu gazu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system awaryjnego bezpieczeństwa umożliwiający odcięcie dopływu podtlenku azotu (N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>O), w sytuacji gdy ciśnienie tlenu (O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 xml:space="preserve">) wynosi zero lub w razie negatywnych reakcji pacjenta. W przypadku awarii urządzenia pacjent musi mieć możliwość oddychaniem powietrzem z otoczenia.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 mieszance gazów podawanych pacjentowi musi znaleźć się co najmniej 30% tlenu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zawór zapobiegający cofaniu się gazu do obiegu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Kontrola przepływu zarówno tlenu (O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>) jak i podtlenku azotu (N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 xml:space="preserve">O). Użytkownik musi posiadać możliwość indywidualnego sterowania pokrętłami do dawkowania procentowego mieszanki gazów umieszczonych na panelu sterowania.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Możliwość szybkiego odczytu przez użytkownika ilości mieszanki gazów podawanych pacjentowi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</w:t>
            </w:r>
            <w:r w:rsidR="00DD4CB0">
              <w:rPr>
                <w:rFonts w:ascii="Calibri" w:hAnsi="Calibri" w:cs="Calibri"/>
              </w:rPr>
              <w:t xml:space="preserve"> wyposażone w końcówkę umożliwiająca podpięcie do końcówki ssaka zamontowanej na unicie stomatologicznym. </w:t>
            </w:r>
            <w:r w:rsidRPr="003077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Wymiary urządzenia max: 55 x 115 x 45 cm [szer. x wys. x głęb.] (+/- 2%)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metalową obudowę umożliwiającą usytuowania w niej min. butli z tlenem (O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>), podtlenkiem azotu (N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>O) oraz reduktory. Urządzenie musi posiadać możliwość podłączania zarówno 5 i 10 litrowych butli z gazami medycznymi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W zestawie z urządzeniem muszą znaleźć się co najmniej: 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worek kontroli oddechu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przewód odprowadzający 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przewód doprowadzający wraz z jednorazowymi maseczkami silikonowymi dla dzieci oraz dorosłych (co najmniej … szt.) ile możemy dostać w komplecie np. 20?? 100?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>- reduktor ciśnienia podtlenku azotu (N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>O)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reduktor ciśnienia tlenu (O</w:t>
            </w:r>
            <w:r w:rsidRPr="0030776E">
              <w:rPr>
                <w:rFonts w:ascii="Calibri" w:hAnsi="Calibri" w:cs="Calibri"/>
                <w:vertAlign w:val="subscript"/>
              </w:rPr>
              <w:t>2</w:t>
            </w:r>
            <w:r w:rsidRPr="0030776E">
              <w:rPr>
                <w:rFonts w:ascii="Calibri" w:hAnsi="Calibri" w:cs="Calibri"/>
              </w:rPr>
              <w:t>)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redukcja do połączenia do ssaka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urządzenia nie większa niż: 50 kg umożlwiająca swobodną relokację personelowi dzięki wyposażeniu w kółka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Wraz z urządzeniem Wykonawca musi dostarczyć certyfikat do normy PN-EN 60204-1 lub równoważnej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E74F09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t>X.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F09" w:rsidRPr="0030776E" w:rsidRDefault="00E74F09" w:rsidP="00E74F0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Piaskarka abrazyjna do podłączenia na unit stomatologiczny  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Kraj pochodzenia 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</w:t>
            </w:r>
            <w:r w:rsidRPr="00E74F09">
              <w:rPr>
                <w:rFonts w:ascii="Calibri" w:hAnsi="Calibri" w:cs="Calibri"/>
                <w:b/>
                <w:u w:val="single"/>
              </w:rPr>
              <w:t xml:space="preserve">............................ 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E74F09" w:rsidP="00E74F09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E74F09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E74F09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bezpośredniego podłączania do rękawa turbinowego typu </w:t>
            </w:r>
            <w:proofErr w:type="spellStart"/>
            <w:r w:rsidRPr="0030776E">
              <w:rPr>
                <w:rFonts w:ascii="Calibri" w:hAnsi="Calibri" w:cs="Calibri"/>
              </w:rPr>
              <w:t>Midwest</w:t>
            </w:r>
            <w:proofErr w:type="spellEnd"/>
            <w:r w:rsidRPr="0030776E">
              <w:rPr>
                <w:rFonts w:ascii="Calibri" w:hAnsi="Calibri" w:cs="Calibri"/>
              </w:rPr>
              <w:t xml:space="preserve"> stosowanego u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Urządzenie umożliwiające min.: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schropowacenie powierzchni porcelanowych, kompozytowych i metalowych przed cementowaniem, </w:t>
            </w:r>
          </w:p>
          <w:p w:rsidR="00E74F09" w:rsidRPr="0030776E" w:rsidRDefault="00E74F09" w:rsidP="00E74F09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przygotowaniem kanału zęba do prac adhezyjnych, 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usuwania starych wypełnień przed ich ponownym wypełnieniem.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umożliwiające stosowanie tlenku </w:t>
            </w:r>
            <w:proofErr w:type="spellStart"/>
            <w:r w:rsidRPr="0030776E">
              <w:rPr>
                <w:rFonts w:ascii="Calibri" w:hAnsi="Calibri" w:cs="Calibri"/>
              </w:rPr>
              <w:t>glinu</w:t>
            </w:r>
            <w:proofErr w:type="spellEnd"/>
            <w:r w:rsidRPr="0030776E">
              <w:rPr>
                <w:rFonts w:ascii="Calibri" w:hAnsi="Calibri" w:cs="Calibri"/>
              </w:rPr>
              <w:t xml:space="preserve"> jako ścierniwa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Rozmiar cząsteczek ścierniwa w zakresie min. 20 – 80 mikronów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być wyposażone w obrotową dyszę w zakresie 360°, nadająca się do wielokrotnej sterylizacji w autoklawie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być wykonane z wysokogatunkowej stali nierdzewnej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pojemnik na proszek/ścierniwo (pełniące także funkcję uchwytu), nadający się do wielokrotnej sterylizacji </w:t>
            </w:r>
            <w:r w:rsidRPr="0030776E">
              <w:rPr>
                <w:rFonts w:ascii="Calibri" w:hAnsi="Calibri" w:cs="Calibri"/>
              </w:rPr>
              <w:br/>
              <w:t xml:space="preserve">w autoklawie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Pr="005334DC" w:rsidRDefault="00E74F09" w:rsidP="00E74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9" w:rsidRDefault="00E74F09" w:rsidP="00E74F09">
            <w:pPr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Urządzenie musi być przystosowane do pracy ze sprężonym powietrzem w zakresie minimum od 2 do 8 kg/cm</w:t>
            </w:r>
            <w:r w:rsidRPr="0030776E">
              <w:rPr>
                <w:rFonts w:ascii="Calibri" w:hAnsi="Calibri" w:cs="Calibri"/>
                <w:vertAlign w:val="superscript"/>
              </w:rPr>
              <w:t xml:space="preserve">2 </w:t>
            </w:r>
            <w:r w:rsidRPr="0030776E">
              <w:rPr>
                <w:rFonts w:ascii="Calibri" w:hAnsi="Calibri" w:cs="Calibri"/>
              </w:rPr>
              <w:t xml:space="preserve"> </w:t>
            </w:r>
          </w:p>
          <w:p w:rsidR="00E569BE" w:rsidRDefault="00E569BE" w:rsidP="00E74F09">
            <w:pPr>
              <w:rPr>
                <w:rFonts w:ascii="Calibri" w:hAnsi="Calibri" w:cs="Calibri"/>
              </w:rPr>
            </w:pPr>
          </w:p>
          <w:p w:rsidR="00E569BE" w:rsidRPr="00E74F09" w:rsidRDefault="00E569BE" w:rsidP="00E74F09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09" w:rsidRPr="001B253F" w:rsidRDefault="00E74F09" w:rsidP="00E74F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B44588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XI.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4F09" w:rsidRPr="0030776E" w:rsidRDefault="00E74F09" w:rsidP="00E74F09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Laser diodowy  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B44588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Kraj pochodzenia ............................</w:t>
            </w:r>
            <w:r w:rsidR="00B44588">
              <w:rPr>
                <w:rFonts w:ascii="Calibri" w:hAnsi="Calibri" w:cs="Calibri"/>
                <w:b/>
                <w:u w:val="single"/>
              </w:rPr>
              <w:t>......................................</w:t>
            </w:r>
            <w:r w:rsidRPr="00E74F09">
              <w:rPr>
                <w:rFonts w:ascii="Calibri" w:hAnsi="Calibri" w:cs="Calibri"/>
                <w:b/>
                <w:u w:val="single"/>
              </w:rPr>
              <w:t xml:space="preserve">.................................... </w:t>
            </w:r>
          </w:p>
          <w:p w:rsidR="00E74F09" w:rsidRPr="00E74F09" w:rsidRDefault="00E74F09" w:rsidP="00E74F09">
            <w:pPr>
              <w:rPr>
                <w:rFonts w:ascii="Calibri" w:hAnsi="Calibri" w:cs="Calibri"/>
                <w:b/>
                <w:u w:val="single"/>
              </w:rPr>
            </w:pPr>
            <w:r w:rsidRPr="00E74F09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E74F09" w:rsidP="00E74F09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B44588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E74F09" w:rsidRPr="0030776E">
              <w:rPr>
                <w:rFonts w:ascii="Calibri" w:hAnsi="Calibri"/>
                <w:b/>
                <w:sz w:val="24"/>
                <w:szCs w:val="24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E74F09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Urządzenie służące co najmniej do wykonywania: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 zabiegów chirurgicznych, np. zabiegów na tkankach miękkich z jednoczesną koagulacją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zabiegów </w:t>
            </w:r>
            <w:proofErr w:type="spellStart"/>
            <w:r w:rsidRPr="0030776E">
              <w:rPr>
                <w:rFonts w:ascii="Calibri" w:hAnsi="Calibri" w:cs="Calibri"/>
              </w:rPr>
              <w:t>endodontycznych</w:t>
            </w:r>
            <w:proofErr w:type="spellEnd"/>
            <w:r w:rsidRPr="0030776E">
              <w:rPr>
                <w:rFonts w:ascii="Calibri" w:hAnsi="Calibri" w:cs="Calibri"/>
              </w:rPr>
              <w:t xml:space="preserve">, np. usuwanie zmian bakteryjnych w kanale korzenia zęba 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zabiegów wybielania</w:t>
            </w:r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biostymulacji oraz zabiegów LLLT (tzw. </w:t>
            </w:r>
            <w:proofErr w:type="spellStart"/>
            <w:r w:rsidRPr="0030776E">
              <w:rPr>
                <w:rFonts w:ascii="Calibri" w:hAnsi="Calibri" w:cs="Calibri"/>
              </w:rPr>
              <w:t>low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</w:rPr>
              <w:t>level</w:t>
            </w:r>
            <w:proofErr w:type="spellEnd"/>
            <w:r w:rsidRPr="0030776E">
              <w:rPr>
                <w:rFonts w:ascii="Calibri" w:hAnsi="Calibri" w:cs="Calibri"/>
              </w:rPr>
              <w:t xml:space="preserve"> laser </w:t>
            </w:r>
            <w:proofErr w:type="spellStart"/>
            <w:r w:rsidRPr="0030776E">
              <w:rPr>
                <w:rFonts w:ascii="Calibri" w:hAnsi="Calibri" w:cs="Calibri"/>
              </w:rPr>
              <w:t>therapy</w:t>
            </w:r>
            <w:proofErr w:type="spellEnd"/>
            <w:r w:rsidRPr="0030776E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kolorowy wyświetlacz z ekranem dotykowym i menu w języku polskim oraz diodami LED umieszczonych na panelu sterowania. Urządzenie musi posiadać wbudowaną instrukcję obsługi w języku polskim.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Po uruchomieniu urządzenia na wyświetlaczu musi być widoczny stan naładowania akumulatora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Na panelu urządzenie musi posiadać przycisk umożliwiający natychmiastowe zatrzymanie pracy lasera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min. dwa tryby pracy – tryb fali ciągłej oraz tryb pulsacyjny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mieć możliwość wprowadzenia i zaprogramowania co najmniej 20 ustawień indywidualnych użytkownika. Urządzenie musi posiadać funkcjonalność sugerowania parametrów domyślnych dla danego zabiegu.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Laser musi posiadać min. trzy diody laserowe o różnych długościach fali: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dioda niebieska – długość fali 445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dioda czerwona – długość fali 660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dioda podczerwona – długość fali 970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Laser musi posiadać min. trzy długości fali: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- 445 ± 5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- 660 ± 10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- 970 ± </w:t>
            </w:r>
            <w:proofErr w:type="spellStart"/>
            <w:r w:rsidRPr="0030776E">
              <w:rPr>
                <w:rFonts w:ascii="Calibri" w:hAnsi="Calibri" w:cs="Calibri"/>
              </w:rPr>
              <w:t>nm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Funkcja automatycznego wyłączania zasilania po max. 10 minutach bezczynności </w:t>
            </w:r>
            <w:r w:rsidRPr="0030776E">
              <w:rPr>
                <w:rFonts w:ascii="Calibri" w:hAnsi="Calibri" w:cs="Calibri"/>
              </w:rPr>
              <w:lastRenderedPageBreak/>
              <w:t>urządzenia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bezprzewodowy przełącznik nożny sparowany z laserem diodowym i dedykowany dla danego urządzenia 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być zasilane zarówno z gniazda sieciowego jak i za pomocą baterii akumulatorowej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W zestawie z urządzeniem muszą znaleźć się co najmniej: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jednostka sterująca z zamontowaną baterią akumulatorową, umożliwiająca bezprzewodową pracę urządzenia oraz wielokrotne jej ładowanie oraz rękojeścią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dodatkowa obudowa rękojeści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zestaw co najmniej sześciu końcówek jednorazowych: 320 µm, 200 µm oraz 200 µm z </w:t>
            </w:r>
            <w:proofErr w:type="spellStart"/>
            <w:r w:rsidRPr="0030776E">
              <w:rPr>
                <w:rFonts w:ascii="Calibri" w:hAnsi="Calibri" w:cs="Calibri"/>
              </w:rPr>
              <w:t>endo</w:t>
            </w:r>
            <w:proofErr w:type="spellEnd"/>
            <w:r w:rsidRPr="0030776E">
              <w:rPr>
                <w:rFonts w:ascii="Calibri" w:hAnsi="Calibri" w:cs="Calibri"/>
              </w:rPr>
              <w:t xml:space="preserve"> stoperem 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narzędzie zginające do ustalenia kształtu </w:t>
            </w:r>
            <w:proofErr w:type="spellStart"/>
            <w:r w:rsidRPr="0030776E">
              <w:rPr>
                <w:rFonts w:ascii="Calibri" w:hAnsi="Calibri" w:cs="Calibri"/>
              </w:rPr>
              <w:t>tipu</w:t>
            </w:r>
            <w:proofErr w:type="spellEnd"/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odcinacz do włókien </w:t>
            </w:r>
          </w:p>
          <w:p w:rsidR="00B44588" w:rsidRPr="0030776E" w:rsidRDefault="00B44588" w:rsidP="00B44588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okulary/</w:t>
            </w:r>
            <w:proofErr w:type="spellStart"/>
            <w:r w:rsidRPr="0030776E">
              <w:rPr>
                <w:rFonts w:ascii="Calibri" w:hAnsi="Calibri" w:cs="Calibri"/>
              </w:rPr>
              <w:t>google</w:t>
            </w:r>
            <w:proofErr w:type="spellEnd"/>
            <w:r w:rsidRPr="0030776E">
              <w:rPr>
                <w:rFonts w:ascii="Calibri" w:hAnsi="Calibri" w:cs="Calibri"/>
              </w:rPr>
              <w:t xml:space="preserve"> ochronne dla lekarza, asysty oraz pacjenta min. 3 szt. </w:t>
            </w:r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zasilacz sieciowy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Wymiary urządzenia nie większe niż: 185 x 200 x 190 mm (+/- 10%) [szer. x dł. x wys.]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5334DC" w:rsidRDefault="00B44588" w:rsidP="00B4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urządzenia nie większa niż: 1,3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88" w:rsidRPr="001B253F" w:rsidRDefault="00B44588" w:rsidP="00B445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588" w:rsidRPr="001B253F" w:rsidRDefault="00B44588" w:rsidP="00B445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B44588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</w:rPr>
              <w:t>XII.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4588" w:rsidRPr="0030776E" w:rsidRDefault="00B44588" w:rsidP="00B44588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Mikrosilnik </w:t>
            </w: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endodontyczny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z </w:t>
            </w: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endometrem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B44588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B44588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B44588">
              <w:rPr>
                <w:rFonts w:ascii="Calibri" w:hAnsi="Calibri" w:cs="Calibri"/>
                <w:b/>
                <w:u w:val="single"/>
              </w:rPr>
              <w:t>Kraj pochodzenia 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..................................</w:t>
            </w:r>
            <w:r w:rsidRPr="00B44588">
              <w:rPr>
                <w:rFonts w:ascii="Calibri" w:hAnsi="Calibri" w:cs="Calibri"/>
                <w:b/>
                <w:u w:val="single"/>
              </w:rPr>
              <w:t xml:space="preserve">....................... </w:t>
            </w:r>
          </w:p>
          <w:p w:rsidR="00B44588" w:rsidRPr="00B44588" w:rsidRDefault="00B44588" w:rsidP="00B44588">
            <w:pPr>
              <w:rPr>
                <w:rFonts w:ascii="Calibri" w:hAnsi="Calibri" w:cs="Calibri"/>
                <w:b/>
                <w:u w:val="single"/>
              </w:rPr>
            </w:pPr>
            <w:r w:rsidRPr="00B44588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B44588" w:rsidP="00B44588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668E7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B44588" w:rsidRPr="0030776E">
              <w:rPr>
                <w:rFonts w:ascii="Calibri" w:hAnsi="Calibri"/>
                <w:b/>
                <w:sz w:val="24"/>
                <w:szCs w:val="24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B44588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5892" w:rsidRPr="001B253F" w:rsidTr="00BA1F33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Mikrosilnik </w:t>
            </w:r>
            <w:proofErr w:type="spellStart"/>
            <w:r w:rsidRPr="0030776E">
              <w:rPr>
                <w:rFonts w:ascii="Calibri" w:hAnsi="Calibri" w:cs="Calibri"/>
              </w:rPr>
              <w:t>endodontyczny</w:t>
            </w:r>
            <w:proofErr w:type="spellEnd"/>
            <w:r w:rsidRPr="0030776E">
              <w:rPr>
                <w:rFonts w:ascii="Calibri" w:hAnsi="Calibri" w:cs="Calibri"/>
              </w:rPr>
              <w:t xml:space="preserve"> ze zintegrowanym lokalizatorem wierzchołków kanałów zębowych w trybie ruchu </w:t>
            </w:r>
            <w:proofErr w:type="spellStart"/>
            <w:r w:rsidRPr="0030776E">
              <w:rPr>
                <w:rFonts w:ascii="Calibri" w:hAnsi="Calibri" w:cs="Calibri"/>
              </w:rPr>
              <w:t>recyprokalnego</w:t>
            </w:r>
            <w:proofErr w:type="spellEnd"/>
            <w:r w:rsidRPr="0030776E">
              <w:rPr>
                <w:rFonts w:ascii="Calibri" w:hAnsi="Calibri" w:cs="Calibri"/>
              </w:rPr>
              <w:t xml:space="preserve"> oraz w trybie ruchu rotacyjnego ciągłego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jednoczesnego pomiaru długości oraz opracowywania kanału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Możliwość wprowadzenia indywidualnych ustawień użytkownika w zakresie: momentu obrotowego oraz prędkości obrotowej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Panel sterujący urządzenia posiadający, co najmniej następujące funkcjonalności: 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włączenia oraz wyłączanie urządzenia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możliwość śledzenia przemieszczania czubka narzędzia </w:t>
            </w:r>
            <w:proofErr w:type="spellStart"/>
            <w:r w:rsidRPr="0030776E">
              <w:rPr>
                <w:rFonts w:ascii="Calibri" w:hAnsi="Calibri" w:cs="Calibri"/>
              </w:rPr>
              <w:t>endodontycznego</w:t>
            </w:r>
            <w:proofErr w:type="spellEnd"/>
            <w:r w:rsidRPr="0030776E">
              <w:rPr>
                <w:rFonts w:ascii="Calibri" w:hAnsi="Calibri" w:cs="Calibri"/>
              </w:rPr>
              <w:t xml:space="preserve">, np. pilnika, </w:t>
            </w:r>
            <w:r w:rsidRPr="0030776E">
              <w:rPr>
                <w:rFonts w:ascii="Calibri" w:hAnsi="Calibri" w:cs="Calibri"/>
              </w:rPr>
              <w:lastRenderedPageBreak/>
              <w:t>w kanale korzenia podczas ustalania długości kanału przez użytkownika na wyświetlaczu diodowym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możliwość automatycznej kalibracji w przypadku zmiany kątnicy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możliwość automatycznego zmniejszenia momentu obrotowego przy opracowywaniu anatomicznie trudnych przebiegów kanału zębowego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Po uruchomieniu urządzenia na ekranie głównym musi być widoczny stan naładowania akumulatora.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wyposażone w wyświetlacz umożliwiający prezentację co najmniej następujące funkcjonalności: 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rozmiar używanego narzędzia </w:t>
            </w:r>
            <w:proofErr w:type="spellStart"/>
            <w:r w:rsidRPr="0030776E">
              <w:rPr>
                <w:rFonts w:ascii="Calibri" w:hAnsi="Calibri" w:cs="Calibri"/>
              </w:rPr>
              <w:t>endodontycznego</w:t>
            </w:r>
            <w:proofErr w:type="spellEnd"/>
            <w:r w:rsidRPr="0030776E">
              <w:rPr>
                <w:rFonts w:ascii="Calibri" w:hAnsi="Calibri" w:cs="Calibri"/>
              </w:rPr>
              <w:t>, np. pilnika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wybrany przez użytkownika moment obrotowy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wybraną przez użytkownika liczbę obrotów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wyposażone w sterownik nożny posiadający możliwość włączania i wyłączania urządzenia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funkcję umożliwiającą automatyczne zatrzymanie oraz samoczynne włączenie obrotów wstecznych w momencie osiągniecia wierzchołka kanału w trybie pracy ruchu obrotowego ciągłego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na wyposażeniu kompatybilną kątnicę z przełożeniem 6:1 ze zintegrowanym złączem pomiarowym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Zakres prędkości obrotowej w trybie ruchu rotacyjnym do min. 1 900 obrotów/minutę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powinno być zasilane zarówno z gniazda sieciowego jak i bateriami LR6 (AA)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Wymiary urządzenia nie większe niż: 210 x 90 x 90 mm (+/- 2%) [szer. x wys. x g.]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Waga urządzenia nie większa niż: 1,5 kg.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0E5065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XIII.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5065" w:rsidRPr="0030776E" w:rsidRDefault="000E5065" w:rsidP="000E5065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Scaler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ultradźwiękowy 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Kraj pochodzenia ..................................................................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</w:t>
            </w:r>
            <w:r w:rsidRPr="000E5065">
              <w:rPr>
                <w:rFonts w:ascii="Calibri" w:hAnsi="Calibri" w:cs="Calibri"/>
                <w:b/>
                <w:u w:val="single"/>
              </w:rPr>
              <w:t xml:space="preserve">.......... 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0E5065" w:rsidP="000E5065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0E5065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0E5065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proofErr w:type="spellStart"/>
            <w:r w:rsidRPr="0030776E">
              <w:rPr>
                <w:rFonts w:ascii="Calibri" w:hAnsi="Calibri" w:cs="Calibri"/>
                <w:lang w:val="en-US"/>
              </w:rPr>
              <w:t>Urządzenie</w:t>
            </w:r>
            <w:proofErr w:type="spellEnd"/>
            <w:r w:rsidRPr="0030776E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30776E">
              <w:rPr>
                <w:rFonts w:ascii="Calibri" w:hAnsi="Calibri" w:cs="Calibri"/>
                <w:lang w:val="en-US"/>
              </w:rPr>
              <w:t>przenośne</w:t>
            </w:r>
            <w:proofErr w:type="spellEnd"/>
            <w:r w:rsidRPr="0030776E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min. jedną rękojeść roboczą bez światła LED oraz rączki </w:t>
            </w:r>
            <w:r w:rsidRPr="0030776E">
              <w:rPr>
                <w:rFonts w:ascii="Calibri" w:hAnsi="Calibri" w:cs="Calibri"/>
              </w:rPr>
              <w:lastRenderedPageBreak/>
              <w:t xml:space="preserve">wykonane z silikonu do odkładania rękojeści i zapobiegająca jej spadaniu - nadające się do wielokrotnej sterylizacji w autoklawie i </w:t>
            </w:r>
            <w:proofErr w:type="spellStart"/>
            <w:r w:rsidRPr="0030776E">
              <w:rPr>
                <w:rFonts w:ascii="Calibri" w:hAnsi="Calibri" w:cs="Calibri"/>
              </w:rPr>
              <w:t>termodezynfekcji</w:t>
            </w:r>
            <w:proofErr w:type="spellEnd"/>
            <w:r w:rsidRPr="003077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Liniowa praca końcówek roboczych musi zapobiegać uszkodzeniu szkliwa pacjenta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indywidualnej regulacji mocy </w:t>
            </w:r>
            <w:proofErr w:type="spellStart"/>
            <w:r w:rsidRPr="0030776E">
              <w:rPr>
                <w:rFonts w:ascii="Calibri" w:hAnsi="Calibri" w:cs="Calibri"/>
              </w:rPr>
              <w:t>skalera</w:t>
            </w:r>
            <w:proofErr w:type="spellEnd"/>
            <w:r w:rsidRPr="0030776E">
              <w:rPr>
                <w:rFonts w:ascii="Calibri" w:hAnsi="Calibri" w:cs="Calibri"/>
              </w:rPr>
              <w:t xml:space="preserve"> w skali od min. 1 do 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redukcji mocy podczas zabiegów </w:t>
            </w:r>
            <w:proofErr w:type="spellStart"/>
            <w:r w:rsidRPr="0030776E">
              <w:rPr>
                <w:rFonts w:ascii="Calibri" w:hAnsi="Calibri" w:cs="Calibri"/>
              </w:rPr>
              <w:t>perio</w:t>
            </w:r>
            <w:proofErr w:type="spellEnd"/>
            <w:r w:rsidRPr="0030776E">
              <w:rPr>
                <w:rFonts w:ascii="Calibri" w:hAnsi="Calibri" w:cs="Calibri"/>
              </w:rPr>
              <w:t xml:space="preserve">, </w:t>
            </w:r>
            <w:proofErr w:type="spellStart"/>
            <w:r w:rsidRPr="0030776E">
              <w:rPr>
                <w:rFonts w:ascii="Calibri" w:hAnsi="Calibri" w:cs="Calibri"/>
              </w:rPr>
              <w:t>endo</w:t>
            </w:r>
            <w:proofErr w:type="spellEnd"/>
            <w:r w:rsidRPr="0030776E">
              <w:rPr>
                <w:rFonts w:ascii="Calibri" w:hAnsi="Calibri" w:cs="Calibri"/>
              </w:rPr>
              <w:t xml:space="preserve">, profilaktycznych lub przygotowań pod protezę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Nachylenie płaszczyzny przedniej urządzenia musi wynosić min. 45° mające na celu łatwą zmianę ustawień przez użytkownika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5831A1" w:rsidP="005831A1">
            <w:pPr>
              <w:rPr>
                <w:rFonts w:ascii="Calibri" w:hAnsi="Calibri" w:cs="Calibri"/>
                <w:b/>
                <w:u w:val="single"/>
              </w:rPr>
            </w:pPr>
            <w:proofErr w:type="spellStart"/>
            <w:r>
              <w:t>Skaler</w:t>
            </w:r>
            <w:proofErr w:type="spellEnd"/>
            <w:r>
              <w:t xml:space="preserve"> podłączony do źródła wody i sprężonego powietrza w unicie za pośrednictwem tzw. </w:t>
            </w:r>
            <w:proofErr w:type="spellStart"/>
            <w:r>
              <w:t>szybkozłączki</w:t>
            </w:r>
            <w:proofErr w:type="spellEnd"/>
            <w:r>
              <w:t>(miejsce użytkowania Pracownia Zintegrowanego Leczenia – Dzieci) – Zamawiający na etapie realizacji umowy określi przy których konkretnie unitach urządzenie to będzie podłączane.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sterownik nożny umożliwiający co najmniej włączanie i wyłączanie ultradźwięków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wyposażone w min. trzy końcówki robocze nadającą się do sterylizacji, oraz kompatybilny klucz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Długość przewodu rękojeści min. 200 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rękojeści nie większa niż 44g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0E5065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XIV.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5065" w:rsidRPr="0030776E" w:rsidRDefault="000E5065" w:rsidP="000E5065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Mikrosilnik </w:t>
            </w: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endodontyczny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Urządzenie model/typ..........................................</w:t>
            </w:r>
            <w:r w:rsidR="007668E7">
              <w:rPr>
                <w:rFonts w:ascii="Calibri" w:hAnsi="Calibri" w:cs="Calibri"/>
                <w:b/>
                <w:u w:val="single"/>
              </w:rPr>
              <w:t>.</w:t>
            </w:r>
            <w:r w:rsidRPr="000E5065">
              <w:rPr>
                <w:rFonts w:ascii="Calibri" w:hAnsi="Calibri" w:cs="Calibri"/>
                <w:b/>
                <w:u w:val="single"/>
              </w:rPr>
              <w:t>....................................................</w:t>
            </w:r>
          </w:p>
          <w:p w:rsid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Kraj pochodzenia 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...................................</w:t>
            </w:r>
            <w:r w:rsidRPr="000E5065">
              <w:rPr>
                <w:rFonts w:ascii="Calibri" w:hAnsi="Calibri" w:cs="Calibri"/>
                <w:b/>
                <w:u w:val="single"/>
              </w:rPr>
              <w:t xml:space="preserve">........................ </w:t>
            </w:r>
          </w:p>
          <w:p w:rsidR="000E5065" w:rsidRPr="000E5065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0E5065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0E5065" w:rsidP="000E5065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0E5065" w:rsidP="005334DC">
            <w:pPr>
              <w:rPr>
                <w:rFonts w:ascii="Calibri" w:hAnsi="Calibri"/>
                <w:b/>
              </w:rPr>
            </w:pPr>
            <w:r w:rsidRPr="0030776E">
              <w:rPr>
                <w:rFonts w:ascii="Calibri" w:hAnsi="Calibri"/>
                <w:b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0E5065" w:rsidP="005334DC">
            <w:pPr>
              <w:jc w:val="center"/>
              <w:rPr>
                <w:rFonts w:ascii="Calibri" w:hAnsi="Calibri"/>
                <w:b/>
              </w:rPr>
            </w:pPr>
            <w:r w:rsidRPr="0030776E">
              <w:rPr>
                <w:rFonts w:ascii="Calibri" w:hAnsi="Calibr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służące do opracowywania kanałów korzeniowych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umożliwiać pracę w trybie oscylacyjnym oraz w trybie rotacji ciągłej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Możliwość zaprogramowania co najmniej 15 indywidualnych ustawień użytkownika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musi posiadać panel sterowania oraz panel kontrolny typu LCD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Panel sterowania musi posiadać, co najmniej następujące funkcjonalności: 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regulacja prędkości obrotowej w trybie pracy rotacji ciągłej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zmiany kierunku obrotu narzędzia </w:t>
            </w:r>
            <w:proofErr w:type="spellStart"/>
            <w:r w:rsidRPr="0030776E">
              <w:rPr>
                <w:rFonts w:ascii="Calibri" w:hAnsi="Calibri" w:cs="Calibri"/>
              </w:rPr>
              <w:t>endodotnycznego</w:t>
            </w:r>
            <w:proofErr w:type="spellEnd"/>
            <w:r w:rsidRPr="0030776E">
              <w:rPr>
                <w:rFonts w:ascii="Calibri" w:hAnsi="Calibri" w:cs="Calibri"/>
              </w:rPr>
              <w:t xml:space="preserve">, np. pilnika, w trybie pracy </w:t>
            </w:r>
            <w:r w:rsidRPr="0030776E">
              <w:rPr>
                <w:rFonts w:ascii="Calibri" w:hAnsi="Calibri" w:cs="Calibri"/>
              </w:rPr>
              <w:lastRenderedPageBreak/>
              <w:t>rotacji ciągłej. Możliwość zmiany kierunku obrotów silnika także w trakcie pracy urządzenia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regulacja głośności</w:t>
            </w:r>
          </w:p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kalibracja kątnicy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Panel kontrolny typu</w:t>
            </w:r>
            <w:r w:rsidRPr="0030776E">
              <w:rPr>
                <w:rFonts w:ascii="Calibri" w:hAnsi="Calibri" w:cs="Calibri"/>
                <w:color w:val="FF0000"/>
              </w:rPr>
              <w:t xml:space="preserve"> </w:t>
            </w:r>
            <w:r w:rsidRPr="0030776E">
              <w:rPr>
                <w:rFonts w:ascii="Calibri" w:hAnsi="Calibri" w:cs="Calibri"/>
              </w:rPr>
              <w:t xml:space="preserve">LCD musi posiadać, co najmniej następujące funkcjonalności: 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wyświetlanie prędkości obrotowej narzędzia w trybie pracy rotacji ciągłej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wyświetlanie wartości granicznej momentu obrotowego w trybie pracy rotacji ciągłej</w:t>
            </w:r>
          </w:p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wyświetlanie aktualnego kierunku ruchu obrotowego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Po uruchomieniu urządzenia na ekranie głównym musi być widoczny stan naładowania akumulatora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0E5065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Urządzenie musi posiadać co najmniej trzy tryby </w:t>
            </w:r>
            <w:proofErr w:type="spellStart"/>
            <w:r w:rsidRPr="0030776E">
              <w:rPr>
                <w:rFonts w:ascii="Calibri" w:hAnsi="Calibri" w:cs="Calibri"/>
              </w:rPr>
              <w:t>autorewersu</w:t>
            </w:r>
            <w:proofErr w:type="spellEnd"/>
            <w:r w:rsidRPr="0030776E">
              <w:rPr>
                <w:rFonts w:ascii="Calibri" w:hAnsi="Calibri" w:cs="Calibri"/>
              </w:rPr>
              <w:t>: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Tryb 1. po osiągnięciu określonego momentu obrotowego, końcówka robocza urządzenia musi samoczynnie obracać się w przeciwnym kierunku; a po ustąpieniu obciążenia końcówka mikrosilnika automatycznie musi powrócić do wykonywania ruchu rotacyjnego do przodu</w:t>
            </w:r>
          </w:p>
          <w:p w:rsidR="000E5065" w:rsidRPr="0030776E" w:rsidRDefault="000E5065" w:rsidP="000E5065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Tryb 2. po osiągnięciu określonego momentu obrotowego, końcówka robocza urządzenia musi samoczynnie obracać się w przeciwnym kierunku; a po ustąpieniu obciążenia końcówka mikrosilnika automatycznie zostanie zatrzymana</w:t>
            </w:r>
          </w:p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Tryb 3. po osiągnięciu określonego momentu obrotowego, końcówka automatycznie zostanie zatrzymana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253D07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 zestawie z urządzeniem musi znajdować się kątnica </w:t>
            </w:r>
            <w:proofErr w:type="spellStart"/>
            <w:r w:rsidRPr="0030776E">
              <w:rPr>
                <w:rFonts w:ascii="Calibri" w:hAnsi="Calibri" w:cs="Calibri"/>
              </w:rPr>
              <w:t>endodontyczna</w:t>
            </w:r>
            <w:proofErr w:type="spellEnd"/>
            <w:r w:rsidRPr="0030776E">
              <w:rPr>
                <w:rFonts w:ascii="Calibri" w:hAnsi="Calibri" w:cs="Calibri"/>
              </w:rPr>
              <w:t xml:space="preserve"> o przełożeniu 6:1 wraz z przewodem. Minimalna długość trzonu kątnicy: 11 mm, waga kątnica nie większa niż: 36g. Urządzenie musi posiadać niewielką główkę, wyposażoną w przycisk zwalniający. Możliwość sterylizacji kątnicy w autoklawie parowym/ W zestawie musi się także znaleźć podstawka na kątnicę umożliwiająca bezpieczne odkładanie i przechowywanie urządzenia przez użytkownika.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253D07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Funkcja automatycznego wyłączania zasilania po max. 10 minutach bezczynności urządzenia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253D07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powinno być zasilane zarówno z gniazda sieciowego jak i za pomocą akumulatora min. niklowo-metalowo-wodorkowego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253D07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Zakres momentu obrotowego przy ciągłej rotacji: 0,6 - 4,0 </w:t>
            </w:r>
            <w:proofErr w:type="spellStart"/>
            <w:r w:rsidRPr="0030776E">
              <w:rPr>
                <w:rFonts w:ascii="Calibri" w:hAnsi="Calibri" w:cs="Calibri"/>
              </w:rPr>
              <w:t>Ncm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253D07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Zakres obrotów przy ciągłej rotacji: min. 250 – 1200 </w:t>
            </w:r>
            <w:proofErr w:type="spellStart"/>
            <w:r w:rsidRPr="0030776E">
              <w:rPr>
                <w:rFonts w:ascii="Calibri" w:hAnsi="Calibri" w:cs="Calibri"/>
              </w:rPr>
              <w:t>obortów</w:t>
            </w:r>
            <w:proofErr w:type="spellEnd"/>
            <w:r w:rsidRPr="0030776E">
              <w:rPr>
                <w:rFonts w:ascii="Calibri" w:hAnsi="Calibri" w:cs="Calibri"/>
              </w:rPr>
              <w:t>/minutę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5334DC" w:rsidRDefault="00253D07" w:rsidP="000E5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65" w:rsidRPr="0005294D" w:rsidRDefault="000E5065" w:rsidP="000E5065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Waga urządzenia nie większa niż  580g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065" w:rsidRPr="001B253F" w:rsidRDefault="000E5065" w:rsidP="000E50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0DC6" w:rsidRPr="0030776E" w:rsidRDefault="0005294D" w:rsidP="005334D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XV.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94D" w:rsidRPr="0030776E" w:rsidRDefault="0005294D" w:rsidP="0005294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proofErr w:type="spellStart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Skaler</w:t>
            </w:r>
            <w:proofErr w:type="spellEnd"/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wolnostojący z piaskarką </w:t>
            </w:r>
          </w:p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Urządzenie model/typ...............................................................................................</w:t>
            </w:r>
          </w:p>
          <w:p w:rsid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Kraj pochodzenia 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</w:t>
            </w:r>
            <w:r w:rsidRPr="0005294D">
              <w:rPr>
                <w:rFonts w:ascii="Calibri" w:hAnsi="Calibri" w:cs="Calibri"/>
                <w:b/>
                <w:u w:val="single"/>
              </w:rPr>
              <w:t xml:space="preserve">.................................... </w:t>
            </w:r>
          </w:p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7F0DC6" w:rsidRPr="0030776E" w:rsidRDefault="0005294D" w:rsidP="0005294D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05294D" w:rsidP="005334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05294D" w:rsidP="005334D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0DC6" w:rsidRPr="0030776E" w:rsidRDefault="007F0DC6" w:rsidP="005334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stomatologiczne wyposażone w zintegrowane: piaskarkę profilaktyczną oraz ultradźwięki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 Urządzenie wyposażone w podgrzewacz wody oraz pojemnik na piasek do piaskarki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 Możliwość sterowania pracą urządzenia za pomocą podwójnego sterownika nożnego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Częstotliwość </w:t>
            </w:r>
            <w:proofErr w:type="spellStart"/>
            <w:r w:rsidRPr="0030776E">
              <w:rPr>
                <w:rFonts w:ascii="Calibri" w:hAnsi="Calibri" w:cs="Calibri"/>
              </w:rPr>
              <w:t>ultradźwiękow</w:t>
            </w:r>
            <w:proofErr w:type="spellEnd"/>
            <w:r w:rsidRPr="0030776E">
              <w:rPr>
                <w:rFonts w:ascii="Calibri" w:hAnsi="Calibri" w:cs="Calibri"/>
              </w:rPr>
              <w:t xml:space="preserve"> w zakresie od 28 do 36 kHz.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Ciśnienie wody w zakresie min.: od 1 do 5 bar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Ciśnienie powietrza w zakresie min: 4,5 do 6 bar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Przepływ wody na wyjściu w zakresie min od 0 do 120 ml./min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Przepływ piasku w zakresie min od 1 do 3 gr./min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Pojemność pojemnika na piasek min.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5334DC" w:rsidRDefault="0005294D" w:rsidP="000529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Wymiary zewnętrzne nie większe niż: 109 x 292 x 251 mm [Wys. x Szer. x Gł.]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4D" w:rsidRPr="001B253F" w:rsidRDefault="0005294D" w:rsidP="00052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94D" w:rsidRPr="001B253F" w:rsidRDefault="0005294D" w:rsidP="0005294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94D" w:rsidRPr="0030776E" w:rsidRDefault="0005294D" w:rsidP="000529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XVI.</w:t>
            </w: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294D" w:rsidRPr="0030776E" w:rsidRDefault="0005294D" w:rsidP="0005294D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0776E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System do wypełniania kanałów na gorąco </w:t>
            </w:r>
          </w:p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Producent/Firma.......................................................................................................</w:t>
            </w:r>
          </w:p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Urządzenie model/typ.......................</w:t>
            </w:r>
            <w:r w:rsidR="007668E7">
              <w:rPr>
                <w:rFonts w:ascii="Calibri" w:hAnsi="Calibri" w:cs="Calibri"/>
                <w:b/>
                <w:u w:val="single"/>
              </w:rPr>
              <w:t>.</w:t>
            </w:r>
            <w:r w:rsidRPr="0005294D">
              <w:rPr>
                <w:rFonts w:ascii="Calibri" w:hAnsi="Calibri" w:cs="Calibri"/>
                <w:b/>
                <w:u w:val="single"/>
              </w:rPr>
              <w:t>.......................................................................</w:t>
            </w:r>
          </w:p>
          <w:p w:rsid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Kraj pochodzenia ...........................................................</w:t>
            </w:r>
            <w:r>
              <w:rPr>
                <w:rFonts w:ascii="Calibri" w:hAnsi="Calibri" w:cs="Calibri"/>
                <w:b/>
                <w:u w:val="single"/>
              </w:rPr>
              <w:t>................................</w:t>
            </w:r>
            <w:r w:rsidRPr="0005294D">
              <w:rPr>
                <w:rFonts w:ascii="Calibri" w:hAnsi="Calibri" w:cs="Calibri"/>
                <w:b/>
                <w:u w:val="single"/>
              </w:rPr>
              <w:t xml:space="preserve">........... </w:t>
            </w:r>
          </w:p>
          <w:p w:rsidR="0005294D" w:rsidRPr="0005294D" w:rsidRDefault="0005294D" w:rsidP="0005294D">
            <w:pPr>
              <w:rPr>
                <w:rFonts w:ascii="Calibri" w:hAnsi="Calibri" w:cs="Calibri"/>
                <w:b/>
                <w:u w:val="single"/>
              </w:rPr>
            </w:pPr>
            <w:r w:rsidRPr="0005294D">
              <w:rPr>
                <w:rFonts w:ascii="Calibri" w:hAnsi="Calibri" w:cs="Calibri"/>
                <w:b/>
                <w:u w:val="single"/>
              </w:rPr>
              <w:t>rok produkcji min. 2019/2020: ............................................</w:t>
            </w:r>
          </w:p>
          <w:p w:rsidR="0005294D" w:rsidRPr="0030776E" w:rsidRDefault="0005294D" w:rsidP="0005294D">
            <w:pPr>
              <w:rPr>
                <w:rFonts w:ascii="Calibri" w:hAnsi="Calibri" w:cs="Calibri"/>
                <w:sz w:val="20"/>
                <w:szCs w:val="20"/>
              </w:rPr>
            </w:pPr>
            <w:r w:rsidRPr="0030776E">
              <w:rPr>
                <w:rFonts w:ascii="Calibri" w:hAnsi="Calibri" w:cs="Calibri"/>
                <w:sz w:val="20"/>
                <w:szCs w:val="20"/>
              </w:rPr>
              <w:t>(proszę podać – wypełnia Wykonawca)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776E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294D" w:rsidRPr="0030776E" w:rsidRDefault="0005294D" w:rsidP="0005294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Urządzenie służące do szczelnego wypełniania kanałów korzeni zębowych za pomocą termoplastycznej gutaperki przy zastosowaniu metody kondensacji pionowej ciepłej gutaperki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System musi składać się z następujących elementów składowych: 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panelu sterujący urządzenia wyposażonego w wyświetlacz typu LED oraz diody typu LED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końcówki do wypełniania części przywierzchołkowej kanałów zębowych</w:t>
            </w:r>
          </w:p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- końcówki do wypełniania części środkowej i koronowej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Panel sterujący urządzenia posiadający, co najmniej następujące funkcjonalności: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>- włączanie oraz wyłączanie urządzenia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regulacja temperatury (oddzielny dla każdej z końcówek)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szybkość przepływu gutaperki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automatyczne cofanie tłoku wkładu końcówki do wypełniania części środkowej i koronowej</w:t>
            </w:r>
          </w:p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weryfikacja reakcji pacjenta na bodźce termiczne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 xml:space="preserve">Urządzenie musi posiadać możliwość zaprogramowania min. 2 indywidualnych ustawień pracy użytkownika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Końcówka do wypełniania części przywierzchołkowej kanałów korzenia, musi posiadać, co najmniej następujące funkcjonalności: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wskaźnik aktywacji wraz z mankietem aktywacji końcówki</w:t>
            </w:r>
          </w:p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elektrycznie podgrzewany upychacz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Zakres ustawień temperatury dla końcówki do wypełnień części przywierzchołkowej kanałów korzenia wynosi od min. 100°C do max. 400°C. Zakres regulacji temperatury co 10°C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Końcówka do wypełniania części środkowej i koronowej, musi posiadać, co najmniej następujące funkcjonalności:</w:t>
            </w:r>
          </w:p>
          <w:p w:rsidR="00E30802" w:rsidRPr="0030776E" w:rsidRDefault="00E30802" w:rsidP="00E30802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wskaźnik poziomu gutaperki</w:t>
            </w:r>
          </w:p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mankiet aktywacji końcówki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Zakres ustawień temperatury dla końcówki do wypełniania części środkowej i koronowej wynosi od min. 160 °C do max. 200°C. Prędkość przepływu gutaperki: od. min. 20% do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Funkcja automatycznego wyłączania zasilania końcówki po max. 20 minutach bezczynności urządzenia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Upychacze do końcówek muszą być wykonane ze stali nierdzewnej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Wymiary panelu sterującego nie większe niż: 110 x 150 x 155 mm ( +/-2%)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E30802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Waga urządzenia max. 1,8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W zestawie z urządzeniem muszą znaleźć się co najmniej: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zasilacz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narzędzie do zaginania igły wkładu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szczoteczka do czyszczenia 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wymienna nakrętka do wkładu 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lastRenderedPageBreak/>
              <w:t>- osłona cieplna do końcówki do wypełniania części środkowej i koronowej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>- trzy rodzaje upychaczy</w:t>
            </w:r>
          </w:p>
          <w:p w:rsidR="00E30802" w:rsidRPr="0030776E" w:rsidRDefault="00E30802" w:rsidP="0030776E">
            <w:pPr>
              <w:jc w:val="both"/>
              <w:rPr>
                <w:rFonts w:ascii="Calibri" w:hAnsi="Calibri" w:cs="Calibri"/>
              </w:rPr>
            </w:pPr>
            <w:r w:rsidRPr="0030776E">
              <w:rPr>
                <w:rFonts w:ascii="Calibri" w:hAnsi="Calibri" w:cs="Calibri"/>
              </w:rPr>
              <w:t xml:space="preserve">- końcówka do badania reakcji na bodźce termiczne </w:t>
            </w:r>
          </w:p>
          <w:p w:rsidR="00E30802" w:rsidRPr="00E30802" w:rsidRDefault="00E30802">
            <w:pPr>
              <w:rPr>
                <w:rFonts w:ascii="Calibri" w:hAnsi="Calibri" w:cs="Calibri"/>
                <w:b/>
                <w:u w:val="single"/>
              </w:rPr>
            </w:pPr>
            <w:r w:rsidRPr="0030776E">
              <w:rPr>
                <w:rFonts w:ascii="Calibri" w:hAnsi="Calibri" w:cs="Calibri"/>
              </w:rPr>
              <w:t>- zestaw po 10 wkładów z gutaperką w dwóch rozmiarach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E569BE">
        <w:trPr>
          <w:gridAfter w:val="1"/>
          <w:wAfter w:w="6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2" w:rsidRPr="005334DC" w:rsidRDefault="00E30802" w:rsidP="00E308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802" w:rsidRPr="005334DC" w:rsidRDefault="00E30802" w:rsidP="00E3080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02" w:rsidRPr="001B253F" w:rsidRDefault="00E30802" w:rsidP="00E308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802" w:rsidRPr="001B253F" w:rsidRDefault="00E30802" w:rsidP="00E308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6AEA" w:rsidRPr="001B253F" w:rsidTr="0030776E">
        <w:tc>
          <w:tcPr>
            <w:tcW w:w="10881" w:type="dxa"/>
            <w:gridSpan w:val="5"/>
            <w:shd w:val="clear" w:color="auto" w:fill="F2F2F2" w:themeFill="background1" w:themeFillShade="F2"/>
          </w:tcPr>
          <w:p w:rsidR="005334DC" w:rsidRPr="001B253F" w:rsidRDefault="005334DC" w:rsidP="005334DC">
            <w:pPr>
              <w:tabs>
                <w:tab w:val="left" w:pos="759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B253F">
              <w:rPr>
                <w:rFonts w:ascii="Calibri" w:hAnsi="Calibri"/>
                <w:b/>
                <w:sz w:val="32"/>
                <w:szCs w:val="32"/>
              </w:rPr>
              <w:t>RAZEM: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5334DC" w:rsidRPr="001B253F" w:rsidRDefault="005334DC" w:rsidP="005334D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672E" w:rsidRPr="009660D1" w:rsidRDefault="00B6672E" w:rsidP="00B6672E">
      <w:pPr>
        <w:rPr>
          <w:rFonts w:ascii="Calibri" w:hAnsi="Calibri"/>
          <w:sz w:val="14"/>
          <w:szCs w:val="14"/>
        </w:rPr>
      </w:pPr>
    </w:p>
    <w:p w:rsidR="00E30802" w:rsidRDefault="00E30802" w:rsidP="00E3080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oferowany przedmiot zamówienia jest fabrycznie nowy, nie prototypowy – wytwarzany seryjnie, nieuszkodzony, nie regenerowany </w:t>
      </w:r>
      <w:r w:rsidR="00E569BE">
        <w:rPr>
          <w:rFonts w:ascii="Arial" w:eastAsia="Arial" w:hAnsi="Arial" w:cs="Arial"/>
          <w:color w:val="000000"/>
        </w:rPr>
        <w:t xml:space="preserve">                         </w:t>
      </w:r>
      <w:r>
        <w:rPr>
          <w:rFonts w:ascii="Arial" w:eastAsia="Arial" w:hAnsi="Arial" w:cs="Arial"/>
          <w:color w:val="000000"/>
        </w:rPr>
        <w:t xml:space="preserve">(not </w:t>
      </w:r>
      <w:proofErr w:type="spellStart"/>
      <w:r>
        <w:rPr>
          <w:rFonts w:ascii="Arial" w:eastAsia="Arial" w:hAnsi="Arial" w:cs="Arial"/>
          <w:color w:val="000000"/>
        </w:rPr>
        <w:t>refurbished</w:t>
      </w:r>
      <w:proofErr w:type="spellEnd"/>
      <w:r>
        <w:rPr>
          <w:rFonts w:ascii="Arial" w:eastAsia="Arial" w:hAnsi="Arial" w:cs="Arial"/>
          <w:color w:val="000000"/>
        </w:rPr>
        <w:t>), nie będący uprzednio przedmiotem ekspozycji i wystaw, kompletny, nie wymagające przeróbek – rozwiązanie producenta, które po zainstalowaniu będzie gotowe do użytkowania bez konieczności jakichkolwiek dodatkowych zakupów i inwestycji, nie obciążone prawami osób lub podmiotów trzecich.</w:t>
      </w:r>
    </w:p>
    <w:p w:rsidR="00885892" w:rsidRPr="00026F25" w:rsidRDefault="00E30802">
      <w:pPr>
        <w:spacing w:after="0"/>
        <w:rPr>
          <w:rFonts w:ascii="Calibri" w:hAnsi="Calibri"/>
          <w:sz w:val="15"/>
          <w:szCs w:val="15"/>
        </w:rPr>
      </w:pPr>
      <w:r w:rsidRPr="004B1AA6">
        <w:rPr>
          <w:rFonts w:ascii="Arial" w:hAnsi="Arial" w:cs="Arial"/>
          <w:u w:val="single"/>
        </w:rPr>
        <w:t xml:space="preserve">Niespełnienie choćby jednego z wymaganych warunków/parametrów określonych powyżej w </w:t>
      </w:r>
      <w:r w:rsidR="00885892">
        <w:rPr>
          <w:rFonts w:ascii="Arial" w:hAnsi="Arial" w:cs="Arial"/>
          <w:u w:val="single"/>
        </w:rPr>
        <w:t>Formularzu cenowym</w:t>
      </w:r>
      <w:r w:rsidRPr="004B1AA6">
        <w:rPr>
          <w:rFonts w:ascii="Arial" w:hAnsi="Arial" w:cs="Arial"/>
          <w:u w:val="single"/>
        </w:rPr>
        <w:t xml:space="preserve">/Opisie przedmiotu zamówienia spowoduje odrzucenie oferty. </w:t>
      </w:r>
    </w:p>
    <w:sectPr w:rsidR="00885892" w:rsidRPr="00026F25" w:rsidSect="00026F25">
      <w:headerReference w:type="default" r:id="rId8"/>
      <w:footerReference w:type="default" r:id="rId9"/>
      <w:pgSz w:w="16838" w:h="11906" w:orient="landscape"/>
      <w:pgMar w:top="34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AF" w:rsidRDefault="003D3EAF" w:rsidP="006A2B97">
      <w:pPr>
        <w:spacing w:after="0" w:line="240" w:lineRule="auto"/>
      </w:pPr>
      <w:r>
        <w:separator/>
      </w:r>
    </w:p>
  </w:endnote>
  <w:endnote w:type="continuationSeparator" w:id="0">
    <w:p w:rsidR="003D3EAF" w:rsidRDefault="003D3EAF" w:rsidP="006A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52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3D03" w:rsidRPr="00026F25" w:rsidRDefault="00C53D03" w:rsidP="00026F25">
            <w:pPr>
              <w:pStyle w:val="Stopka"/>
              <w:jc w:val="center"/>
            </w:pPr>
            <w:r w:rsidRPr="00237BC6">
              <w:t xml:space="preserve">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</w:t>
            </w:r>
            <w:r w:rsidRPr="00237BC6">
              <w:t xml:space="preserve">  </w:t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5831A1">
              <w:rPr>
                <w:rFonts w:ascii="Calibri" w:hAnsi="Calibri"/>
                <w:bCs/>
                <w:noProof/>
                <w:sz w:val="18"/>
                <w:szCs w:val="18"/>
              </w:rPr>
              <w:t>19</w:t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780484">
              <w:rPr>
                <w:rFonts w:ascii="Calibri" w:hAnsi="Calibri"/>
                <w:sz w:val="18"/>
                <w:szCs w:val="18"/>
              </w:rPr>
              <w:t>/</w:t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5831A1">
              <w:rPr>
                <w:rFonts w:ascii="Calibri" w:hAnsi="Calibri"/>
                <w:bCs/>
                <w:noProof/>
                <w:sz w:val="18"/>
                <w:szCs w:val="18"/>
              </w:rPr>
              <w:t>23</w:t>
            </w:r>
            <w:r w:rsidRPr="00780484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  <w:p w:rsidR="00C53D03" w:rsidRPr="00237BC6" w:rsidRDefault="003D3EAF" w:rsidP="00237BC6">
            <w:pPr>
              <w:pStyle w:val="Stopka"/>
              <w:jc w:val="center"/>
            </w:pPr>
          </w:p>
        </w:sdtContent>
      </w:sdt>
    </w:sdtContent>
  </w:sdt>
  <w:p w:rsidR="00C53D03" w:rsidRDefault="00C5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AF" w:rsidRDefault="003D3EAF" w:rsidP="006A2B97">
      <w:pPr>
        <w:spacing w:after="0" w:line="240" w:lineRule="auto"/>
      </w:pPr>
      <w:r>
        <w:separator/>
      </w:r>
    </w:p>
  </w:footnote>
  <w:footnote w:type="continuationSeparator" w:id="0">
    <w:p w:rsidR="003D3EAF" w:rsidRDefault="003D3EAF" w:rsidP="006A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03" w:rsidRDefault="00C53D03" w:rsidP="000F3044">
    <w:pPr>
      <w:pStyle w:val="Nagwek"/>
      <w:tabs>
        <w:tab w:val="left" w:pos="10485"/>
      </w:tabs>
      <w:jc w:val="center"/>
      <w:rPr>
        <w:u w:val="single"/>
      </w:rPr>
    </w:pPr>
    <w:r>
      <w:rPr>
        <w:u w:val="single"/>
      </w:rPr>
      <w:tab/>
      <w:t xml:space="preserve">            </w:t>
    </w:r>
    <w:r w:rsidRPr="0002650D">
      <w:rPr>
        <w:u w:val="single"/>
      </w:rPr>
      <w:t xml:space="preserve">            </w:t>
    </w:r>
    <w:r>
      <w:rPr>
        <w:u w:val="single"/>
      </w:rPr>
      <w:t xml:space="preserve"> 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          </w:t>
    </w:r>
    <w:r w:rsidRPr="002C3494">
      <w:rPr>
        <w:u w:val="single"/>
      </w:rPr>
      <w:t>Nr postępowania: UM-ZP-262-</w:t>
    </w:r>
    <w:r>
      <w:rPr>
        <w:u w:val="single"/>
      </w:rPr>
      <w:t>46</w:t>
    </w:r>
    <w:r w:rsidRPr="002C3494">
      <w:rPr>
        <w:u w:val="single"/>
      </w:rPr>
      <w:t xml:space="preserve"> /20</w:t>
    </w:r>
  </w:p>
  <w:p w:rsidR="00C53D03" w:rsidRPr="0002650D" w:rsidRDefault="00C53D03" w:rsidP="001B253F">
    <w:pPr>
      <w:pStyle w:val="Nagwek"/>
      <w:tabs>
        <w:tab w:val="left" w:pos="10485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D6B"/>
    <w:multiLevelType w:val="hybridMultilevel"/>
    <w:tmpl w:val="41166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10A"/>
    <w:multiLevelType w:val="hybridMultilevel"/>
    <w:tmpl w:val="C9428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6A80"/>
    <w:multiLevelType w:val="hybridMultilevel"/>
    <w:tmpl w:val="8CCC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B063E"/>
    <w:multiLevelType w:val="hybridMultilevel"/>
    <w:tmpl w:val="3C5E5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22"/>
    <w:rsid w:val="0002650D"/>
    <w:rsid w:val="00026F25"/>
    <w:rsid w:val="00032721"/>
    <w:rsid w:val="000432D5"/>
    <w:rsid w:val="0005294D"/>
    <w:rsid w:val="000E5065"/>
    <w:rsid w:val="000E5ED1"/>
    <w:rsid w:val="000F3044"/>
    <w:rsid w:val="00117B03"/>
    <w:rsid w:val="001746AD"/>
    <w:rsid w:val="0019027A"/>
    <w:rsid w:val="001B253F"/>
    <w:rsid w:val="001D6522"/>
    <w:rsid w:val="00226F77"/>
    <w:rsid w:val="00237BC6"/>
    <w:rsid w:val="00253D07"/>
    <w:rsid w:val="002A649D"/>
    <w:rsid w:val="002C3494"/>
    <w:rsid w:val="002C66B1"/>
    <w:rsid w:val="0030776E"/>
    <w:rsid w:val="003270FD"/>
    <w:rsid w:val="00332CC5"/>
    <w:rsid w:val="003578D2"/>
    <w:rsid w:val="0036557B"/>
    <w:rsid w:val="00377312"/>
    <w:rsid w:val="003828C9"/>
    <w:rsid w:val="00394A48"/>
    <w:rsid w:val="003D3EAF"/>
    <w:rsid w:val="003D48C9"/>
    <w:rsid w:val="00421878"/>
    <w:rsid w:val="00426038"/>
    <w:rsid w:val="00437F32"/>
    <w:rsid w:val="004A4081"/>
    <w:rsid w:val="004C4AF8"/>
    <w:rsid w:val="004E1895"/>
    <w:rsid w:val="005301C1"/>
    <w:rsid w:val="005334DC"/>
    <w:rsid w:val="00544DF4"/>
    <w:rsid w:val="005469C8"/>
    <w:rsid w:val="00555A11"/>
    <w:rsid w:val="00557B8D"/>
    <w:rsid w:val="00572C2E"/>
    <w:rsid w:val="005831A1"/>
    <w:rsid w:val="005D277A"/>
    <w:rsid w:val="005F01C8"/>
    <w:rsid w:val="00615728"/>
    <w:rsid w:val="0062580D"/>
    <w:rsid w:val="006421B7"/>
    <w:rsid w:val="00656139"/>
    <w:rsid w:val="00683033"/>
    <w:rsid w:val="006A2B97"/>
    <w:rsid w:val="006B7753"/>
    <w:rsid w:val="006C3EC0"/>
    <w:rsid w:val="006D4B88"/>
    <w:rsid w:val="006F5A0F"/>
    <w:rsid w:val="007301DD"/>
    <w:rsid w:val="00730C26"/>
    <w:rsid w:val="00746818"/>
    <w:rsid w:val="00762EC0"/>
    <w:rsid w:val="007668E7"/>
    <w:rsid w:val="00767AFD"/>
    <w:rsid w:val="00780484"/>
    <w:rsid w:val="007A2C5C"/>
    <w:rsid w:val="007F0DC6"/>
    <w:rsid w:val="00802978"/>
    <w:rsid w:val="00810E28"/>
    <w:rsid w:val="00834C28"/>
    <w:rsid w:val="00885892"/>
    <w:rsid w:val="008E5895"/>
    <w:rsid w:val="0090307D"/>
    <w:rsid w:val="0091460A"/>
    <w:rsid w:val="00955979"/>
    <w:rsid w:val="00963AFA"/>
    <w:rsid w:val="0097003B"/>
    <w:rsid w:val="009B49EC"/>
    <w:rsid w:val="009B4F55"/>
    <w:rsid w:val="009C6EFA"/>
    <w:rsid w:val="009D651A"/>
    <w:rsid w:val="009E541B"/>
    <w:rsid w:val="00A12255"/>
    <w:rsid w:val="00A3422A"/>
    <w:rsid w:val="00A41BD9"/>
    <w:rsid w:val="00A46F48"/>
    <w:rsid w:val="00A95E7C"/>
    <w:rsid w:val="00A975F1"/>
    <w:rsid w:val="00A97616"/>
    <w:rsid w:val="00AB259D"/>
    <w:rsid w:val="00AD231D"/>
    <w:rsid w:val="00AE46AC"/>
    <w:rsid w:val="00B11B71"/>
    <w:rsid w:val="00B440FA"/>
    <w:rsid w:val="00B44588"/>
    <w:rsid w:val="00B6672E"/>
    <w:rsid w:val="00B801E8"/>
    <w:rsid w:val="00BA1F33"/>
    <w:rsid w:val="00BC6C0E"/>
    <w:rsid w:val="00C3121F"/>
    <w:rsid w:val="00C53D03"/>
    <w:rsid w:val="00C72BC6"/>
    <w:rsid w:val="00C75731"/>
    <w:rsid w:val="00C8231F"/>
    <w:rsid w:val="00CD0370"/>
    <w:rsid w:val="00D069B8"/>
    <w:rsid w:val="00D340F1"/>
    <w:rsid w:val="00D35520"/>
    <w:rsid w:val="00D6217D"/>
    <w:rsid w:val="00D91C3B"/>
    <w:rsid w:val="00DD4CB0"/>
    <w:rsid w:val="00DE3A8C"/>
    <w:rsid w:val="00E30802"/>
    <w:rsid w:val="00E516DC"/>
    <w:rsid w:val="00E543C7"/>
    <w:rsid w:val="00E569BE"/>
    <w:rsid w:val="00E74F09"/>
    <w:rsid w:val="00E9323D"/>
    <w:rsid w:val="00EA5675"/>
    <w:rsid w:val="00EE5C43"/>
    <w:rsid w:val="00F26AEA"/>
    <w:rsid w:val="00F32838"/>
    <w:rsid w:val="00F34BDB"/>
    <w:rsid w:val="00F51FD5"/>
    <w:rsid w:val="00F52322"/>
    <w:rsid w:val="00F55B06"/>
    <w:rsid w:val="00F62CDC"/>
    <w:rsid w:val="00F75756"/>
    <w:rsid w:val="00F96385"/>
    <w:rsid w:val="00FB656A"/>
    <w:rsid w:val="00FD3486"/>
    <w:rsid w:val="00FD6EDC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40F4E-2937-4AF4-86D5-B22E2A1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97"/>
  </w:style>
  <w:style w:type="paragraph" w:styleId="Stopka">
    <w:name w:val="footer"/>
    <w:basedOn w:val="Normalny"/>
    <w:link w:val="StopkaZnak"/>
    <w:uiPriority w:val="99"/>
    <w:unhideWhenUsed/>
    <w:rsid w:val="006A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97"/>
  </w:style>
  <w:style w:type="paragraph" w:styleId="Tekstdymka">
    <w:name w:val="Balloon Text"/>
    <w:basedOn w:val="Normalny"/>
    <w:link w:val="TekstdymkaZnak"/>
    <w:uiPriority w:val="99"/>
    <w:semiHidden/>
    <w:unhideWhenUsed/>
    <w:rsid w:val="006A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B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044"/>
    <w:pPr>
      <w:spacing w:after="0" w:line="240" w:lineRule="auto"/>
    </w:pPr>
    <w:rPr>
      <w:rFonts w:ascii="Arial" w:eastAsia="Calibri" w:hAnsi="Arial" w:cs="Arial"/>
      <w:sz w:val="18"/>
      <w:szCs w:val="24"/>
    </w:rPr>
  </w:style>
  <w:style w:type="paragraph" w:styleId="Akapitzlist">
    <w:name w:val="List Paragraph"/>
    <w:basedOn w:val="Normalny"/>
    <w:uiPriority w:val="34"/>
    <w:qFormat/>
    <w:rsid w:val="00332CC5"/>
    <w:pPr>
      <w:ind w:left="720"/>
      <w:contextualSpacing/>
    </w:pPr>
  </w:style>
  <w:style w:type="character" w:customStyle="1" w:styleId="idolny">
    <w:name w:val="idolny"/>
    <w:basedOn w:val="Domylnaczcionkaakapitu"/>
    <w:rsid w:val="00E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A6A9-28C5-42F6-A871-6058C59A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6516</Words>
  <Characters>39101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annaczyzewskakrolik</dc:creator>
  <cp:lastModifiedBy>Mirosław Stańczyk</cp:lastModifiedBy>
  <cp:revision>2</cp:revision>
  <cp:lastPrinted>2020-05-28T12:08:00Z</cp:lastPrinted>
  <dcterms:created xsi:type="dcterms:W3CDTF">2020-10-11T20:04:00Z</dcterms:created>
  <dcterms:modified xsi:type="dcterms:W3CDTF">2020-10-11T20:04:00Z</dcterms:modified>
</cp:coreProperties>
</file>